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2BD" w:rsidRPr="002E3410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7856DD" w:rsidRPr="00EC60F3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RPr="00EC60F3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6473E" w:rsidRPr="00EC60F3" w:rsidRDefault="0036473E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36473E" w:rsidRPr="00EC60F3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36473E" w:rsidRPr="00EC60F3" w:rsidRDefault="0036473E" w:rsidP="00654C7B">
      <w:pPr>
        <w:spacing w:after="0"/>
        <w:contextualSpacing/>
        <w:rPr>
          <w:rFonts w:ascii="Times New Roman" w:hAnsi="Times New Roman" w:cs="Times New Roman"/>
          <w:b/>
        </w:rPr>
      </w:pPr>
    </w:p>
    <w:p w:rsidR="00FF1990" w:rsidRPr="00ED5577" w:rsidRDefault="0078311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577">
        <w:rPr>
          <w:rFonts w:ascii="Times New Roman" w:hAnsi="Times New Roman" w:cs="Times New Roman"/>
          <w:b/>
          <w:sz w:val="28"/>
          <w:szCs w:val="28"/>
        </w:rPr>
        <w:t xml:space="preserve">ТЕХНИЧЕСКОЕ </w:t>
      </w:r>
      <w:r w:rsidR="003E70E3" w:rsidRPr="00ED557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BF7399" w:rsidRPr="0036473E" w:rsidRDefault="002274F2" w:rsidP="00BF739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577">
        <w:rPr>
          <w:rFonts w:ascii="Times New Roman" w:hAnsi="Times New Roman" w:cs="Times New Roman"/>
          <w:b/>
          <w:sz w:val="28"/>
          <w:szCs w:val="28"/>
        </w:rPr>
        <w:t>Шифр</w:t>
      </w:r>
      <w:r w:rsidR="00611C38" w:rsidRPr="00ED55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867" w:rsidRPr="00ED5577">
        <w:rPr>
          <w:rFonts w:ascii="Times New Roman" w:hAnsi="Times New Roman" w:cs="Times New Roman"/>
          <w:b/>
          <w:sz w:val="28"/>
          <w:szCs w:val="28"/>
        </w:rPr>
        <w:t>АТК</w:t>
      </w:r>
      <w:r w:rsidR="00317C5B" w:rsidRPr="00317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D9D">
        <w:rPr>
          <w:rFonts w:ascii="Times New Roman" w:hAnsi="Times New Roman" w:cs="Times New Roman"/>
          <w:b/>
          <w:sz w:val="28"/>
          <w:szCs w:val="28"/>
        </w:rPr>
        <w:t>18-009</w:t>
      </w:r>
    </w:p>
    <w:p w:rsidR="002707D7" w:rsidRPr="00F76ECA" w:rsidRDefault="00F76ECA" w:rsidP="005A4D9D">
      <w:pPr>
        <w:shd w:val="clear" w:color="auto" w:fill="FFFFFF"/>
        <w:spacing w:after="0" w:line="240" w:lineRule="auto"/>
        <w:ind w:left="360" w:firstLine="34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6EC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Мероприятия по окраске зданий и сооружений ППН</w:t>
      </w:r>
      <w:r w:rsidR="006D6900" w:rsidRPr="00F76ECA">
        <w:rPr>
          <w:rFonts w:ascii="Times New Roman" w:hAnsi="Times New Roman" w:cs="Times New Roman"/>
          <w:b/>
          <w:sz w:val="28"/>
          <w:szCs w:val="28"/>
        </w:rPr>
        <w:t>.</w:t>
      </w:r>
    </w:p>
    <w:p w:rsidR="00E066D9" w:rsidRPr="00317C5B" w:rsidRDefault="00E066D9" w:rsidP="00845428">
      <w:pPr>
        <w:spacing w:after="0"/>
        <w:contextualSpacing/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675"/>
        <w:gridCol w:w="3616"/>
        <w:gridCol w:w="6023"/>
      </w:tblGrid>
      <w:tr w:rsidR="008C0678" w:rsidRPr="00775F00" w:rsidTr="00E83CBF">
        <w:trPr>
          <w:trHeight w:val="2058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023" w:type="dxa"/>
          </w:tcPr>
          <w:p w:rsidR="009769E7" w:rsidRPr="00677DB6" w:rsidRDefault="009769E7" w:rsidP="00316F7F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77D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г. Москва, </w:t>
            </w:r>
            <w:r w:rsidRPr="00677DB6">
              <w:rPr>
                <w:rStyle w:val="af3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Аэропорта Внуково,</w:t>
            </w:r>
            <w:r w:rsidRPr="00677DB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677DB6">
              <w:rPr>
                <w:rStyle w:val="af3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Техническая зона (ППН) </w:t>
            </w:r>
            <w:r w:rsidRPr="00677DB6">
              <w:rPr>
                <w:rStyle w:val="af3"/>
                <w:rFonts w:ascii="Times New Roman" w:hAnsi="Times New Roman" w:cs="Times New Roman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стр. 13А</w:t>
            </w:r>
            <w:r w:rsidRPr="00677DB6">
              <w:rPr>
                <w:rStyle w:val="af3"/>
                <w:rFonts w:ascii="Times New Roman" w:hAnsi="Times New Roman" w:cs="Times New Roman"/>
                <w:b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677DB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:rsidR="007658D1" w:rsidRPr="00677DB6" w:rsidRDefault="00AB57D4" w:rsidP="00316F7F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7D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677DB6">
              <w:rPr>
                <w:rFonts w:ascii="Times New Roman" w:hAnsi="Times New Roman" w:cs="Times New Roman"/>
                <w:i/>
                <w:sz w:val="24"/>
                <w:szCs w:val="24"/>
              </w:rPr>
              <w:t>особо опасный, технически сложный объект (</w:t>
            </w:r>
            <w:r w:rsidRPr="00677D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основании ст. 48.1 ГК РФ)</w:t>
            </w:r>
            <w:r w:rsidR="007658D1" w:rsidRPr="00677DB6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7202BA" w:rsidRPr="00677DB6" w:rsidRDefault="007658D1" w:rsidP="00316F7F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7D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склад горюче-смазочных </w:t>
            </w:r>
            <w:r w:rsidR="00F568A3" w:rsidRPr="00677DB6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материалов</w:t>
            </w:r>
            <w:r w:rsidR="007202BA" w:rsidRPr="00677DB6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3E70E3" w:rsidRPr="005F04CB" w:rsidRDefault="007202BA" w:rsidP="00316F7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DB6">
              <w:rPr>
                <w:rFonts w:ascii="Times New Roman" w:hAnsi="Times New Roman" w:cs="Times New Roman"/>
                <w:i/>
                <w:sz w:val="24"/>
                <w:szCs w:val="24"/>
              </w:rPr>
              <w:t>- объект авиационной инфраструктуры</w:t>
            </w:r>
            <w:r w:rsidR="009B57E1" w:rsidRPr="00677DB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8C0678" w:rsidRPr="00775F00" w:rsidTr="00E83CBF">
        <w:trPr>
          <w:trHeight w:val="400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023" w:type="dxa"/>
          </w:tcPr>
          <w:p w:rsidR="003E70E3" w:rsidRPr="00AB57D4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F3A47" w:rsidRPr="00AB5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7D22" w:rsidRPr="00775F00" w:rsidTr="00E83CBF">
        <w:trPr>
          <w:trHeight w:val="687"/>
        </w:trPr>
        <w:tc>
          <w:tcPr>
            <w:tcW w:w="675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23" w:type="dxa"/>
          </w:tcPr>
          <w:p w:rsidR="00E27D22" w:rsidRPr="001F3A47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1F3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C0678" w:rsidRPr="00775F00" w:rsidTr="00E83CBF">
        <w:trPr>
          <w:trHeight w:val="411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023" w:type="dxa"/>
          </w:tcPr>
          <w:p w:rsidR="003E70E3" w:rsidRPr="00106C71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1F3A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C0678" w:rsidRPr="00775F00" w:rsidTr="00E83CBF">
        <w:trPr>
          <w:trHeight w:val="403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023" w:type="dxa"/>
          </w:tcPr>
          <w:p w:rsidR="007856DD" w:rsidRPr="001F3A47" w:rsidRDefault="008B5F28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ремонт.</w:t>
            </w:r>
          </w:p>
        </w:tc>
      </w:tr>
      <w:tr w:rsidR="008C0678" w:rsidRPr="00775F00" w:rsidTr="000D6436">
        <w:trPr>
          <w:trHeight w:val="312"/>
        </w:trPr>
        <w:tc>
          <w:tcPr>
            <w:tcW w:w="675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6023" w:type="dxa"/>
          </w:tcPr>
          <w:p w:rsidR="00361D08" w:rsidRDefault="005A4D9D" w:rsidP="003B41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D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B4137" w:rsidRPr="005A4D9D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момента подписания договора.</w:t>
            </w:r>
          </w:p>
          <w:p w:rsidR="00E83CBF" w:rsidRPr="005A4D9D" w:rsidRDefault="00E83CBF" w:rsidP="003B413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C5B" w:rsidRPr="00775F00" w:rsidTr="00106C71">
        <w:trPr>
          <w:trHeight w:val="1266"/>
        </w:trPr>
        <w:tc>
          <w:tcPr>
            <w:tcW w:w="675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023" w:type="dxa"/>
          </w:tcPr>
          <w:p w:rsidR="002510D5" w:rsidRPr="0024206F" w:rsidRDefault="002510D5" w:rsidP="002510D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2510D5" w:rsidRPr="0024206F" w:rsidRDefault="002510D5" w:rsidP="002510D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2510D5" w:rsidRPr="0024206F" w:rsidRDefault="002510D5" w:rsidP="002510D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2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  <w:p w:rsidR="00BF7399" w:rsidRDefault="00F568A3" w:rsidP="00BF7399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53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510D5" w:rsidRPr="000453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 Справка отдела кадров подрядной организации в свободной форме на фирменном бланке за подписью (печать) руководителя подрядной организации,</w:t>
            </w:r>
          </w:p>
          <w:p w:rsidR="00E83CBF" w:rsidRPr="00677DB6" w:rsidRDefault="002510D5" w:rsidP="00677DB6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73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</w:tc>
      </w:tr>
      <w:tr w:rsidR="00740253" w:rsidRPr="00775F00" w:rsidTr="00CB0181">
        <w:trPr>
          <w:trHeight w:val="7263"/>
        </w:trPr>
        <w:tc>
          <w:tcPr>
            <w:tcW w:w="675" w:type="dxa"/>
          </w:tcPr>
          <w:p w:rsidR="00740253" w:rsidRPr="00775F00" w:rsidRDefault="00740253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Default="00740253" w:rsidP="003D5EE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4FD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023" w:type="dxa"/>
          </w:tcPr>
          <w:p w:rsidR="00740253" w:rsidRPr="00716085" w:rsidRDefault="00A83049" w:rsidP="005672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740253" w:rsidRPr="00716085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40253" w:rsidRDefault="00740253" w:rsidP="005672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085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716085" w:rsidRPr="00716085" w:rsidRDefault="00716085" w:rsidP="005672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0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Сдать Заказчику результат работ, в соответствии с требованиям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действующих нормативных актов;</w:t>
            </w:r>
          </w:p>
          <w:p w:rsidR="003B4137" w:rsidRPr="00716085" w:rsidRDefault="00CB0181" w:rsidP="00316F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47247" w:rsidRPr="00716085">
              <w:rPr>
                <w:rFonts w:ascii="Times New Roman" w:hAnsi="Times New Roman" w:cs="Times New Roman"/>
                <w:sz w:val="24"/>
                <w:szCs w:val="24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внутрепробъектового и пропускного режима при оказани</w:t>
            </w:r>
            <w:r w:rsidR="00716085">
              <w:rPr>
                <w:rFonts w:ascii="Times New Roman" w:hAnsi="Times New Roman" w:cs="Times New Roman"/>
                <w:sz w:val="24"/>
                <w:szCs w:val="24"/>
              </w:rPr>
              <w:t>и услуг на территории Заказчика;</w:t>
            </w:r>
          </w:p>
          <w:p w:rsidR="00716085" w:rsidRPr="00CB0181" w:rsidRDefault="00716085" w:rsidP="00316F7F">
            <w:pPr>
              <w:pStyle w:val="2"/>
              <w:shd w:val="clear" w:color="auto" w:fill="FFFFFF"/>
              <w:spacing w:before="0" w:beforeAutospacing="0" w:after="255" w:afterAutospacing="0"/>
              <w:jc w:val="both"/>
              <w:outlineLvl w:val="1"/>
              <w:rPr>
                <w:rFonts w:ascii="Arial" w:hAnsi="Arial" w:cs="Arial"/>
                <w:b w:val="0"/>
                <w:color w:val="4D4D4D"/>
                <w:sz w:val="27"/>
                <w:szCs w:val="27"/>
              </w:rPr>
            </w:pPr>
            <w:r w:rsidRPr="00CB0181">
              <w:rPr>
                <w:b w:val="0"/>
                <w:sz w:val="24"/>
                <w:szCs w:val="24"/>
              </w:rPr>
              <w:t xml:space="preserve"> - </w:t>
            </w:r>
            <w:r w:rsidR="00CB0181">
              <w:rPr>
                <w:b w:val="0"/>
                <w:sz w:val="24"/>
                <w:szCs w:val="24"/>
              </w:rPr>
              <w:t xml:space="preserve"> </w:t>
            </w:r>
            <w:r w:rsidRPr="00CB0181">
              <w:rPr>
                <w:b w:val="0"/>
                <w:sz w:val="24"/>
                <w:szCs w:val="24"/>
              </w:rPr>
              <w:t xml:space="preserve">Работы </w:t>
            </w:r>
            <w:r w:rsidR="003168B0" w:rsidRPr="00CB0181">
              <w:rPr>
                <w:b w:val="0"/>
                <w:sz w:val="24"/>
                <w:szCs w:val="24"/>
              </w:rPr>
              <w:t xml:space="preserve">выполнять в соответствии с </w:t>
            </w:r>
            <w:hyperlink r:id="rId9" w:history="1">
              <w:r w:rsidR="003168B0" w:rsidRPr="00CB0181">
                <w:rPr>
                  <w:rStyle w:val="a5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</w:t>
              </w:r>
              <w:r w:rsidRPr="00CB0181">
                <w:rPr>
                  <w:rStyle w:val="a5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остановлением</w:t>
              </w:r>
              <w:r w:rsidR="003168B0" w:rsidRPr="00CB0181">
                <w:rPr>
                  <w:rStyle w:val="a5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Правительства РФ от 28.07.2018 № </w:t>
              </w:r>
              <w:r w:rsidRPr="00CB0181">
                <w:rPr>
                  <w:rStyle w:val="a5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886</w:t>
              </w:r>
            </w:hyperlink>
            <w:r w:rsidR="00CB0181">
              <w:rPr>
                <w:b w:val="0"/>
                <w:sz w:val="24"/>
                <w:szCs w:val="24"/>
              </w:rPr>
              <w:t xml:space="preserve"> </w:t>
            </w:r>
            <w:r w:rsidR="00CB0181">
              <w:rPr>
                <w:b w:val="0"/>
                <w:color w:val="000000" w:themeColor="text1"/>
                <w:sz w:val="24"/>
                <w:szCs w:val="24"/>
              </w:rPr>
              <w:t>«</w:t>
            </w:r>
            <w:r w:rsidR="00CB0181" w:rsidRPr="00CB0181">
              <w:rPr>
                <w:b w:val="0"/>
                <w:color w:val="000000" w:themeColor="text1"/>
                <w:sz w:val="24"/>
                <w:szCs w:val="24"/>
              </w:rPr>
              <w:t>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</w:t>
            </w:r>
            <w:r w:rsidR="00CB0181">
              <w:rPr>
                <w:b w:val="0"/>
                <w:color w:val="000000" w:themeColor="text1"/>
                <w:sz w:val="24"/>
                <w:szCs w:val="24"/>
              </w:rPr>
              <w:t>х средств воздушного транспорта».</w:t>
            </w:r>
          </w:p>
        </w:tc>
      </w:tr>
      <w:tr w:rsidR="00740253" w:rsidRPr="00775F00" w:rsidTr="000453D3">
        <w:trPr>
          <w:trHeight w:val="981"/>
        </w:trPr>
        <w:tc>
          <w:tcPr>
            <w:tcW w:w="675" w:type="dxa"/>
          </w:tcPr>
          <w:p w:rsidR="00740253" w:rsidRPr="00775F00" w:rsidRDefault="0074025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Pr="00C33A01" w:rsidRDefault="00740253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квалификации персонала</w:t>
            </w:r>
          </w:p>
        </w:tc>
        <w:tc>
          <w:tcPr>
            <w:tcW w:w="6023" w:type="dxa"/>
          </w:tcPr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Приказ Ростехнадзора от 06.04.2012 г. №233 «Об утверждении областей аттестации (проверки знаний)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Часть 2. Строительное производство».</w:t>
            </w:r>
          </w:p>
          <w:p w:rsidR="00106C71" w:rsidRDefault="00106C71" w:rsidP="00106C71">
            <w:pPr>
              <w:tabs>
                <w:tab w:val="left" w:pos="5115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253" w:rsidRPr="00564A47" w:rsidRDefault="00740253" w:rsidP="00106C71">
            <w:pPr>
              <w:tabs>
                <w:tab w:val="left" w:pos="5115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протоколы аттестации в Ростехнадзоре руководителей, ответственных за проведение работ по следующим областям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741">
              <w:rPr>
                <w:rFonts w:ascii="Times New Roman" w:hAnsi="Times New Roman" w:cs="Times New Roman"/>
                <w:sz w:val="24"/>
                <w:szCs w:val="24"/>
              </w:rPr>
              <w:t>(руководители и специалисты)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0253" w:rsidRPr="00564A47" w:rsidRDefault="00740253" w:rsidP="00740253">
            <w:pPr>
              <w:pStyle w:val="a4"/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А.1;</w:t>
            </w:r>
          </w:p>
          <w:p w:rsidR="00740253" w:rsidRPr="00564A47" w:rsidRDefault="00740253" w:rsidP="00740253">
            <w:pPr>
              <w:pStyle w:val="a4"/>
              <w:numPr>
                <w:ilvl w:val="0"/>
                <w:numId w:val="29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Б1.19;</w:t>
            </w:r>
          </w:p>
          <w:p w:rsidR="00740253" w:rsidRPr="00564A47" w:rsidRDefault="00740253" w:rsidP="0074025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пожарно-технический минимум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0253" w:rsidRPr="00564A47" w:rsidRDefault="00740253" w:rsidP="0074025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0253" w:rsidRPr="00564A47" w:rsidRDefault="00740253" w:rsidP="0074025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C71" w:rsidRPr="00106C71" w:rsidRDefault="00740253" w:rsidP="007402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564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740253" w:rsidRPr="00775F00" w:rsidTr="000D6436">
        <w:tc>
          <w:tcPr>
            <w:tcW w:w="675" w:type="dxa"/>
          </w:tcPr>
          <w:p w:rsidR="00740253" w:rsidRPr="00775F00" w:rsidRDefault="0074025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Pr="00C33A01" w:rsidRDefault="00740253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023" w:type="dxa"/>
          </w:tcPr>
          <w:p w:rsidR="00740253" w:rsidRPr="00845428" w:rsidRDefault="00F23C8C" w:rsidP="00845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740253" w:rsidRPr="00C63445" w:rsidTr="00F568A3">
        <w:trPr>
          <w:trHeight w:val="272"/>
        </w:trPr>
        <w:tc>
          <w:tcPr>
            <w:tcW w:w="675" w:type="dxa"/>
          </w:tcPr>
          <w:p w:rsidR="00740253" w:rsidRPr="00775F00" w:rsidRDefault="0074025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Pr="00C33A01" w:rsidRDefault="00740253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023" w:type="dxa"/>
          </w:tcPr>
          <w:p w:rsidR="00740253" w:rsidRPr="00D42379" w:rsidRDefault="000D6436" w:rsidP="00F221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253" w:rsidRPr="00D42379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полный комплекс</w:t>
            </w:r>
            <w:r w:rsidR="00F2215F" w:rsidRPr="00D4237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окраске зданий и сооружений ППН</w:t>
            </w:r>
            <w:r w:rsidR="002D475D" w:rsidRPr="00D4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75D" w:rsidRPr="00D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(согласное дефектному акту приложение №1)</w:t>
            </w:r>
            <w:r w:rsidR="00F2215F" w:rsidRPr="00D423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06C71" w:rsidRDefault="00106C71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Раздел: 1. 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Фильтр</w:t>
            </w:r>
            <w:r w:rsidR="004B1E67"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ационный комплекс</w:t>
            </w: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(инв. №000000182, 000000183).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Подраздел: 1.1.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Окраска фильтров</w:t>
            </w:r>
            <w:r w:rsid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D4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42379" w:rsidRPr="00D42379" w:rsidRDefault="00D42379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окраски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м2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744A1" w:rsidRPr="00D42379" w:rsidRDefault="00D42379" w:rsidP="005744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744A1" w:rsidRPr="00D42379">
              <w:rPr>
                <w:rFonts w:ascii="Times New Roman" w:hAnsi="Times New Roman" w:cs="Times New Roman"/>
              </w:rPr>
              <w:t>Краска эпоксидная двухкомпонентная, марка "HEMPADUR TL87/EG 87280", цвет белый</w:t>
            </w:r>
            <w:r w:rsidR="002A2D9E">
              <w:rPr>
                <w:rFonts w:ascii="Times New Roman" w:hAnsi="Times New Roman" w:cs="Times New Roman"/>
              </w:rPr>
              <w:t xml:space="preserve"> 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9003)</w:t>
            </w:r>
            <w:r w:rsidR="004A1A68">
              <w:rPr>
                <w:rFonts w:ascii="Times New Roman" w:hAnsi="Times New Roman" w:cs="Times New Roman"/>
              </w:rPr>
              <w:t>;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Подраздел: 1.2.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Окраска труб D=159 мм</w:t>
            </w:r>
            <w:r w:rsid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D423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42379" w:rsidRPr="00AD26C7" w:rsidRDefault="00D42379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окраски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м2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744A1" w:rsidRPr="00D42379" w:rsidRDefault="00AD26C7" w:rsidP="005744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744A1" w:rsidRPr="00D42379">
              <w:rPr>
                <w:rFonts w:ascii="Times New Roman" w:hAnsi="Times New Roman" w:cs="Times New Roman"/>
              </w:rPr>
              <w:t>Краска эпоксидная двухкомпонентная, марка "HEMPADUR TL87/EG 87280", цвет желтый</w:t>
            </w:r>
            <w:r w:rsidR="002A2D9E">
              <w:rPr>
                <w:rFonts w:ascii="Times New Roman" w:hAnsi="Times New Roman" w:cs="Times New Roman"/>
              </w:rPr>
              <w:t xml:space="preserve"> </w:t>
            </w:r>
            <w:r w:rsidR="002A2D9E" w:rsidRPr="0069249B">
              <w:rPr>
                <w:rFonts w:ascii="Times New Roman" w:hAnsi="Times New Roman" w:cs="Times New Roman"/>
              </w:rPr>
              <w:t>(</w:t>
            </w:r>
            <w:r w:rsidR="002A2D9E" w:rsidRPr="0069249B">
              <w:rPr>
                <w:rFonts w:ascii="Times New Roman" w:hAnsi="Times New Roman" w:cs="Times New Roman"/>
                <w:lang w:val="en-US"/>
              </w:rPr>
              <w:t>RAL</w:t>
            </w:r>
            <w:r w:rsidR="00D058A0">
              <w:rPr>
                <w:rFonts w:ascii="Times New Roman" w:hAnsi="Times New Roman" w:cs="Times New Roman"/>
              </w:rPr>
              <w:t xml:space="preserve"> 1023</w:t>
            </w:r>
            <w:r w:rsidR="002A2D9E" w:rsidRPr="0069249B">
              <w:rPr>
                <w:rFonts w:ascii="Times New Roman" w:hAnsi="Times New Roman" w:cs="Times New Roman"/>
              </w:rPr>
              <w:t>)</w:t>
            </w:r>
            <w:r w:rsidR="004A1A68">
              <w:rPr>
                <w:rFonts w:ascii="Times New Roman" w:hAnsi="Times New Roman" w:cs="Times New Roman"/>
              </w:rPr>
              <w:t>;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Подраздел: 1.3.</w:t>
            </w:r>
          </w:p>
          <w:p w:rsidR="002E3410" w:rsidRPr="00AD26C7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Окраска задвижек</w:t>
            </w:r>
            <w:r w:rsid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D26C7" w:rsidRPr="00AD26C7" w:rsidRDefault="00AD26C7" w:rsidP="00AD26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окраски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7 м2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744A1" w:rsidRPr="00D42379" w:rsidRDefault="00AD26C7" w:rsidP="005744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5744A1" w:rsidRPr="00D42379">
              <w:rPr>
                <w:rFonts w:ascii="Times New Roman" w:hAnsi="Times New Roman" w:cs="Times New Roman"/>
              </w:rPr>
              <w:t>Краска эпоксидная двухкомпонентная, марка "HEMPADUR TL87/EG 87280", цвет черный</w:t>
            </w:r>
            <w:r w:rsidR="002A2D9E">
              <w:rPr>
                <w:rFonts w:ascii="Times New Roman" w:hAnsi="Times New Roman" w:cs="Times New Roman"/>
              </w:rPr>
              <w:t xml:space="preserve"> </w:t>
            </w:r>
            <w:r w:rsidR="002A2D9E" w:rsidRPr="0069249B">
              <w:rPr>
                <w:rFonts w:ascii="Times New Roman" w:hAnsi="Times New Roman" w:cs="Times New Roman"/>
              </w:rPr>
              <w:t>(</w:t>
            </w:r>
            <w:r w:rsidR="002A2D9E" w:rsidRPr="0069249B">
              <w:rPr>
                <w:rFonts w:ascii="Times New Roman" w:hAnsi="Times New Roman" w:cs="Times New Roman"/>
                <w:lang w:val="en-US"/>
              </w:rPr>
              <w:t>RAL</w:t>
            </w:r>
            <w:r w:rsidR="002A2D9E" w:rsidRPr="0069249B">
              <w:rPr>
                <w:rFonts w:ascii="Times New Roman" w:hAnsi="Times New Roman" w:cs="Times New Roman"/>
              </w:rPr>
              <w:t xml:space="preserve"> 9011)</w:t>
            </w:r>
            <w:r w:rsidR="004A1A68">
              <w:rPr>
                <w:rFonts w:ascii="Times New Roman" w:hAnsi="Times New Roman" w:cs="Times New Roman"/>
              </w:rPr>
              <w:t>;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Подраздел: 1.4.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Окраска навеса</w:t>
            </w:r>
            <w:r w:rsid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D26C7" w:rsidRPr="00AD26C7" w:rsidRDefault="00AD26C7" w:rsidP="00AD26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окраски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35 м2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70DF" w:rsidRPr="00D42379" w:rsidRDefault="00AD26C7" w:rsidP="00AD26C7">
            <w:pPr>
              <w:tabs>
                <w:tab w:val="left" w:pos="24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C70DF" w:rsidRPr="00D42379">
              <w:rPr>
                <w:rFonts w:ascii="Times New Roman" w:hAnsi="Times New Roman" w:cs="Times New Roman"/>
              </w:rPr>
              <w:t>Краски масляные и алкидные цветные, готовые к применению для наружных работ МА-15 белая</w:t>
            </w:r>
            <w:r w:rsidR="002A2D9E">
              <w:rPr>
                <w:rFonts w:ascii="Times New Roman" w:hAnsi="Times New Roman" w:cs="Times New Roman"/>
              </w:rPr>
              <w:t xml:space="preserve"> </w:t>
            </w:r>
            <w:r w:rsidR="002A2D9E" w:rsidRPr="0069249B">
              <w:rPr>
                <w:rFonts w:ascii="Times New Roman" w:hAnsi="Times New Roman" w:cs="Times New Roman"/>
              </w:rPr>
              <w:t>(</w:t>
            </w:r>
            <w:r w:rsidR="002A2D9E" w:rsidRPr="0069249B">
              <w:rPr>
                <w:rFonts w:ascii="Times New Roman" w:hAnsi="Times New Roman" w:cs="Times New Roman"/>
                <w:lang w:val="en-US"/>
              </w:rPr>
              <w:t>RAL</w:t>
            </w:r>
            <w:r w:rsidR="002A2D9E" w:rsidRPr="0069249B">
              <w:rPr>
                <w:rFonts w:ascii="Times New Roman" w:hAnsi="Times New Roman" w:cs="Times New Roman"/>
              </w:rPr>
              <w:t xml:space="preserve"> 9003)</w:t>
            </w:r>
            <w:r w:rsidR="004A1A68">
              <w:rPr>
                <w:rFonts w:ascii="Times New Roman" w:hAnsi="Times New Roman" w:cs="Times New Roman"/>
              </w:rPr>
              <w:t>;</w:t>
            </w:r>
          </w:p>
          <w:p w:rsidR="00106C71" w:rsidRDefault="00106C71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Раздел: 2</w:t>
            </w:r>
          </w:p>
          <w:p w:rsidR="002E3410" w:rsidRPr="002503BC" w:rsidRDefault="001569E2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50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Раздаточный пункт (комп.уст. </w:t>
            </w:r>
            <w:r w:rsidR="002E3410" w:rsidRPr="00250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налива ТЗА) инв№000000166</w:t>
            </w:r>
            <w:r w:rsidR="004A1A68" w:rsidRPr="00250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Подраздел: 2.1.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Окраска </w:t>
            </w:r>
            <w:r w:rsidR="001569E2"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зданий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распределительных пунктов</w:t>
            </w:r>
            <w:r w:rsidR="00E83C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="000C533D">
              <w:rPr>
                <w:rFonts w:ascii="Times New Roman" w:hAnsi="Times New Roman" w:cs="Times New Roman"/>
                <w:bCs/>
                <w:sz w:val="24"/>
                <w:szCs w:val="24"/>
              </w:rPr>
              <w:t>0% белой, и 60</w:t>
            </w: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>% красной</w:t>
            </w:r>
            <w:r w:rsidR="00E566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566C2">
              <w:rPr>
                <w:rFonts w:ascii="Times New Roman" w:hAnsi="Times New Roman" w:cs="Times New Roman"/>
                <w:sz w:val="24"/>
                <w:szCs w:val="24"/>
              </w:rPr>
              <w:t>Схема окраски (Приложение №3)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AD26C7" w:rsidRPr="00AD26C7" w:rsidRDefault="00AD26C7" w:rsidP="00AD26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200 м2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C70DF" w:rsidRPr="00D42379" w:rsidRDefault="00AD26C7" w:rsidP="002C7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4A1A68">
              <w:rPr>
                <w:rFonts w:ascii="Times New Roman" w:hAnsi="Times New Roman" w:cs="Times New Roman"/>
              </w:rPr>
              <w:t>Краска LUJA, ТИККУРИЛА, белая</w:t>
            </w:r>
            <w:r w:rsidR="002A2D9E">
              <w:rPr>
                <w:rFonts w:ascii="Times New Roman" w:hAnsi="Times New Roman" w:cs="Times New Roman"/>
              </w:rPr>
              <w:t xml:space="preserve"> 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9003)</w:t>
            </w:r>
            <w:r w:rsidR="004A1A68">
              <w:rPr>
                <w:rFonts w:ascii="Times New Roman" w:hAnsi="Times New Roman" w:cs="Times New Roman"/>
              </w:rPr>
              <w:t>;</w:t>
            </w:r>
          </w:p>
          <w:p w:rsidR="002C70DF" w:rsidRPr="00D42379" w:rsidRDefault="00AD26C7" w:rsidP="002C7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4A1A68">
              <w:rPr>
                <w:rFonts w:ascii="Times New Roman" w:hAnsi="Times New Roman" w:cs="Times New Roman"/>
              </w:rPr>
              <w:t>Краска LUJA, ТИККУРИЛА, красная</w:t>
            </w:r>
            <w:r w:rsidR="002A2D9E">
              <w:rPr>
                <w:rFonts w:ascii="Times New Roman" w:hAnsi="Times New Roman" w:cs="Times New Roman"/>
              </w:rPr>
              <w:t xml:space="preserve"> 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A2D9E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3020)</w:t>
            </w:r>
            <w:r w:rsidR="004A1A68">
              <w:rPr>
                <w:rFonts w:ascii="Times New Roman" w:hAnsi="Times New Roman" w:cs="Times New Roman"/>
              </w:rPr>
              <w:t>;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Подраздел: 2.2.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Окраска ящиков</w:t>
            </w:r>
            <w:r w:rsid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D26C7" w:rsidRPr="00AD26C7" w:rsidRDefault="00AD26C7" w:rsidP="00AD26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окраски </w:t>
            </w:r>
            <w:r w:rsidR="00E83CB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м2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70DF" w:rsidRPr="00D42379" w:rsidRDefault="00AD26C7" w:rsidP="003D77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2C70DF" w:rsidRPr="00D42379">
              <w:rPr>
                <w:rFonts w:ascii="Times New Roman" w:hAnsi="Times New Roman" w:cs="Times New Roman"/>
              </w:rPr>
              <w:t>Краска для наружных работ серая</w:t>
            </w:r>
            <w:r w:rsidR="00D058A0">
              <w:rPr>
                <w:rFonts w:ascii="Times New Roman" w:hAnsi="Times New Roman" w:cs="Times New Roman"/>
              </w:rPr>
              <w:t xml:space="preserve"> </w:t>
            </w:r>
            <w:r w:rsidR="00D058A0" w:rsidRPr="0069249B">
              <w:rPr>
                <w:rFonts w:ascii="Times New Roman" w:hAnsi="Times New Roman" w:cs="Times New Roman"/>
              </w:rPr>
              <w:t>(</w:t>
            </w:r>
            <w:r w:rsidR="00D058A0" w:rsidRPr="0069249B">
              <w:rPr>
                <w:rFonts w:ascii="Times New Roman" w:hAnsi="Times New Roman" w:cs="Times New Roman"/>
                <w:lang w:val="en-US"/>
              </w:rPr>
              <w:t>RAL</w:t>
            </w:r>
            <w:r w:rsidR="00D058A0" w:rsidRPr="0069249B">
              <w:rPr>
                <w:rFonts w:ascii="Times New Roman" w:hAnsi="Times New Roman" w:cs="Times New Roman"/>
              </w:rPr>
              <w:t xml:space="preserve"> 7036);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Подраздел: 2.3. </w:t>
            </w:r>
          </w:p>
          <w:p w:rsidR="002E3410" w:rsidRDefault="001569E2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Окраска ограждения</w:t>
            </w:r>
            <w:r w:rsid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E3410" w:rsidRPr="00AD2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D26C7" w:rsidRPr="00AD26C7" w:rsidRDefault="00AD26C7" w:rsidP="00AD26C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Площадь окраски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00300">
              <w:rPr>
                <w:rFonts w:ascii="Times New Roman" w:hAnsi="Times New Roman" w:cs="Times New Roman"/>
                <w:bCs/>
                <w:sz w:val="24"/>
                <w:szCs w:val="24"/>
              </w:rPr>
              <w:t>м2</w:t>
            </w:r>
            <w:r w:rsidR="004A1A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70DF" w:rsidRPr="00D42379" w:rsidRDefault="00AD26C7" w:rsidP="002C7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2C70DF" w:rsidRPr="00D42379">
              <w:rPr>
                <w:rFonts w:ascii="Times New Roman" w:hAnsi="Times New Roman" w:cs="Times New Roman"/>
              </w:rPr>
              <w:t>Краска для наружных работ серая</w:t>
            </w:r>
            <w:r w:rsidR="002B2961">
              <w:rPr>
                <w:rFonts w:ascii="Times New Roman" w:hAnsi="Times New Roman" w:cs="Times New Roman"/>
              </w:rPr>
              <w:t xml:space="preserve"> </w:t>
            </w:r>
            <w:r w:rsidR="002B2961" w:rsidRPr="0069249B">
              <w:rPr>
                <w:rFonts w:ascii="Times New Roman" w:hAnsi="Times New Roman" w:cs="Times New Roman"/>
              </w:rPr>
              <w:t>(</w:t>
            </w:r>
            <w:r w:rsidR="002B2961" w:rsidRPr="0069249B">
              <w:rPr>
                <w:rFonts w:ascii="Times New Roman" w:hAnsi="Times New Roman" w:cs="Times New Roman"/>
                <w:lang w:val="en-US"/>
              </w:rPr>
              <w:t>RAL</w:t>
            </w:r>
            <w:r w:rsidR="002B2961" w:rsidRPr="0069249B">
              <w:rPr>
                <w:rFonts w:ascii="Times New Roman" w:hAnsi="Times New Roman" w:cs="Times New Roman"/>
              </w:rPr>
              <w:t xml:space="preserve"> 7036)</w:t>
            </w:r>
            <w:r w:rsidR="004A1A68">
              <w:rPr>
                <w:rFonts w:ascii="Times New Roman" w:hAnsi="Times New Roman" w:cs="Times New Roman"/>
              </w:rPr>
              <w:t>;</w:t>
            </w:r>
          </w:p>
          <w:p w:rsidR="00106C71" w:rsidRDefault="002C70DF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E3410" w:rsidRPr="00D42379" w:rsidRDefault="003D771A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2E3410"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Раздел: 3. </w:t>
            </w:r>
          </w:p>
          <w:p w:rsidR="002E3410" w:rsidRPr="00C373F7" w:rsidRDefault="002E3410" w:rsidP="003D771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>Контейнеры для бытовых отходов</w:t>
            </w:r>
            <w:r w:rsidRPr="00C373F7">
              <w:rPr>
                <w:rFonts w:ascii="Times New Roman" w:hAnsi="Times New Roman" w:cs="Times New Roman"/>
                <w:bCs/>
              </w:rPr>
              <w:t xml:space="preserve"> </w:t>
            </w:r>
            <w:r w:rsidRPr="00C373F7">
              <w:rPr>
                <w:rFonts w:ascii="Times New Roman" w:hAnsi="Times New Roman" w:cs="Times New Roman"/>
                <w:b/>
                <w:bCs/>
              </w:rPr>
              <w:t>инв. 4009, 4008</w:t>
            </w:r>
            <w:r w:rsidR="004A1A68" w:rsidRPr="00C373F7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AD26C7" w:rsidRPr="00C373F7" w:rsidRDefault="00AD26C7" w:rsidP="00AD26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C373F7">
              <w:rPr>
                <w:rFonts w:ascii="Times New Roman" w:hAnsi="Times New Roman" w:cs="Times New Roman"/>
                <w:bCs/>
              </w:rPr>
              <w:t xml:space="preserve">Площадь окраски </w:t>
            </w:r>
            <w:r w:rsidR="00000300" w:rsidRPr="00C373F7">
              <w:rPr>
                <w:rFonts w:ascii="Times New Roman" w:hAnsi="Times New Roman" w:cs="Times New Roman"/>
                <w:bCs/>
              </w:rPr>
              <w:t>28.6 м2</w:t>
            </w:r>
            <w:r w:rsidR="004A1A68" w:rsidRPr="00C373F7">
              <w:rPr>
                <w:rFonts w:ascii="Times New Roman" w:hAnsi="Times New Roman" w:cs="Times New Roman"/>
                <w:bCs/>
              </w:rPr>
              <w:t>.</w:t>
            </w:r>
          </w:p>
          <w:p w:rsidR="002C70DF" w:rsidRPr="00C373F7" w:rsidRDefault="00AD26C7" w:rsidP="002C70DF">
            <w:pPr>
              <w:jc w:val="both"/>
              <w:rPr>
                <w:rFonts w:ascii="Times New Roman" w:hAnsi="Times New Roman" w:cs="Times New Roman"/>
              </w:rPr>
            </w:pPr>
            <w:r w:rsidRPr="00C373F7">
              <w:rPr>
                <w:rFonts w:ascii="Times New Roman" w:hAnsi="Times New Roman" w:cs="Times New Roman"/>
              </w:rPr>
              <w:t xml:space="preserve">- </w:t>
            </w:r>
            <w:r w:rsidR="002C70DF" w:rsidRPr="00C373F7">
              <w:rPr>
                <w:rFonts w:ascii="Times New Roman" w:hAnsi="Times New Roman" w:cs="Times New Roman"/>
              </w:rPr>
              <w:t>Краски масляные и алкидные цветные, готовые к применению для наружных работ МА-15 темно-красная</w:t>
            </w:r>
            <w:r w:rsidR="002B2961" w:rsidRPr="00C373F7">
              <w:rPr>
                <w:rFonts w:ascii="Times New Roman" w:hAnsi="Times New Roman" w:cs="Times New Roman"/>
              </w:rPr>
              <w:t xml:space="preserve"> (</w:t>
            </w:r>
            <w:r w:rsidR="002B2961" w:rsidRPr="00C373F7">
              <w:rPr>
                <w:rFonts w:ascii="Times New Roman" w:hAnsi="Times New Roman" w:cs="Times New Roman"/>
                <w:lang w:val="en-US"/>
              </w:rPr>
              <w:t>RAL</w:t>
            </w:r>
            <w:r w:rsidR="002B2961" w:rsidRPr="00C373F7">
              <w:rPr>
                <w:rFonts w:ascii="Times New Roman" w:hAnsi="Times New Roman" w:cs="Times New Roman"/>
              </w:rPr>
              <w:t xml:space="preserve"> 3020)</w:t>
            </w:r>
            <w:r w:rsidR="004A1A68" w:rsidRPr="00C373F7">
              <w:rPr>
                <w:rFonts w:ascii="Times New Roman" w:hAnsi="Times New Roman" w:cs="Times New Roman"/>
              </w:rPr>
              <w:t>;</w:t>
            </w:r>
          </w:p>
          <w:p w:rsidR="00106C71" w:rsidRPr="00C373F7" w:rsidRDefault="00106C71" w:rsidP="002C70DF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Cs/>
              </w:rPr>
              <w:t xml:space="preserve">  </w:t>
            </w:r>
          </w:p>
          <w:p w:rsidR="002E3410" w:rsidRPr="00C373F7" w:rsidRDefault="002E3410" w:rsidP="002C70DF">
            <w:pPr>
              <w:tabs>
                <w:tab w:val="left" w:pos="93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  <w:i/>
              </w:rPr>
              <w:t xml:space="preserve">Раздел: 4. </w:t>
            </w:r>
          </w:p>
          <w:p w:rsidR="002E3410" w:rsidRPr="00C373F7" w:rsidRDefault="002E3410" w:rsidP="003D771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Cs/>
              </w:rPr>
              <w:t xml:space="preserve"> </w:t>
            </w:r>
            <w:r w:rsidRPr="00C373F7">
              <w:rPr>
                <w:rFonts w:ascii="Times New Roman" w:hAnsi="Times New Roman" w:cs="Times New Roman"/>
                <w:b/>
                <w:bCs/>
              </w:rPr>
              <w:t>РГС Ц№27</w:t>
            </w:r>
            <w:r w:rsidRPr="00C373F7">
              <w:rPr>
                <w:rFonts w:ascii="Times New Roman" w:hAnsi="Times New Roman" w:cs="Times New Roman"/>
                <w:bCs/>
              </w:rPr>
              <w:t xml:space="preserve"> </w:t>
            </w:r>
            <w:r w:rsidRPr="00C373F7">
              <w:rPr>
                <w:rFonts w:ascii="Times New Roman" w:hAnsi="Times New Roman" w:cs="Times New Roman"/>
                <w:b/>
                <w:bCs/>
              </w:rPr>
              <w:t>инв. 215</w:t>
            </w:r>
            <w:r w:rsidR="00AD26C7" w:rsidRPr="00C373F7">
              <w:rPr>
                <w:rFonts w:ascii="Times New Roman" w:hAnsi="Times New Roman" w:cs="Times New Roman"/>
                <w:bCs/>
              </w:rPr>
              <w:t xml:space="preserve"> </w:t>
            </w:r>
            <w:r w:rsidR="004A1A68" w:rsidRPr="00C373F7">
              <w:rPr>
                <w:rFonts w:ascii="Times New Roman" w:hAnsi="Times New Roman" w:cs="Times New Roman"/>
                <w:bCs/>
              </w:rPr>
              <w:t>о</w:t>
            </w:r>
            <w:r w:rsidR="00E50C47" w:rsidRPr="00C373F7">
              <w:rPr>
                <w:rFonts w:ascii="Times New Roman" w:hAnsi="Times New Roman" w:cs="Times New Roman"/>
                <w:bCs/>
              </w:rPr>
              <w:t>краска   емкости 4</w:t>
            </w:r>
            <w:r w:rsidR="000C533D" w:rsidRPr="00C373F7">
              <w:rPr>
                <w:rFonts w:ascii="Times New Roman" w:hAnsi="Times New Roman" w:cs="Times New Roman"/>
                <w:bCs/>
              </w:rPr>
              <w:t>0% белой, 60</w:t>
            </w:r>
            <w:r w:rsidR="00AD26C7" w:rsidRPr="00C373F7">
              <w:rPr>
                <w:rFonts w:ascii="Times New Roman" w:hAnsi="Times New Roman" w:cs="Times New Roman"/>
                <w:bCs/>
              </w:rPr>
              <w:t>% красной краской</w:t>
            </w:r>
            <w:r w:rsidR="002503BC" w:rsidRPr="00C373F7">
              <w:rPr>
                <w:rFonts w:ascii="Times New Roman" w:hAnsi="Times New Roman" w:cs="Times New Roman"/>
                <w:bCs/>
              </w:rPr>
              <w:t>.</w:t>
            </w:r>
            <w:r w:rsidR="00E566C2" w:rsidRPr="00C373F7">
              <w:rPr>
                <w:rFonts w:ascii="Times New Roman" w:hAnsi="Times New Roman" w:cs="Times New Roman"/>
              </w:rPr>
              <w:t xml:space="preserve"> Схема окраски (Приложение №3).</w:t>
            </w:r>
          </w:p>
          <w:p w:rsidR="002E3410" w:rsidRPr="00C373F7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373F7">
              <w:rPr>
                <w:rFonts w:ascii="Times New Roman" w:hAnsi="Times New Roman" w:cs="Times New Roman"/>
                <w:bCs/>
                <w:i/>
              </w:rPr>
              <w:lastRenderedPageBreak/>
              <w:t>Подраздел: 4.1.</w:t>
            </w:r>
          </w:p>
          <w:p w:rsidR="002503BC" w:rsidRPr="00C373F7" w:rsidRDefault="002503BC" w:rsidP="003D771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>РГС Ц№27</w:t>
            </w:r>
            <w:r w:rsidRPr="00C373F7">
              <w:rPr>
                <w:rFonts w:ascii="Times New Roman" w:hAnsi="Times New Roman" w:cs="Times New Roman"/>
                <w:bCs/>
              </w:rPr>
              <w:t>:</w:t>
            </w:r>
          </w:p>
          <w:p w:rsidR="00C373F7" w:rsidRDefault="00C373F7" w:rsidP="003D771A">
            <w:pPr>
              <w:jc w:val="both"/>
              <w:rPr>
                <w:rFonts w:ascii="Times New Roman" w:hAnsi="Times New Roman" w:cs="Times New Roman"/>
              </w:rPr>
            </w:pPr>
            <w:r w:rsidRPr="00C373F7">
              <w:rPr>
                <w:rFonts w:ascii="Times New Roman" w:hAnsi="Times New Roman" w:cs="Times New Roman"/>
                <w:b/>
              </w:rPr>
              <w:t xml:space="preserve">Очистка кварцевым песком </w:t>
            </w:r>
            <w:r>
              <w:rPr>
                <w:rFonts w:ascii="Times New Roman" w:hAnsi="Times New Roman" w:cs="Times New Roman"/>
                <w:b/>
              </w:rPr>
              <w:t>сплошных наружных поверхностей</w:t>
            </w:r>
            <w:r w:rsidRPr="00C373F7">
              <w:rPr>
                <w:rFonts w:ascii="Times New Roman" w:hAnsi="Times New Roman" w:cs="Times New Roman"/>
              </w:rPr>
              <w:t xml:space="preserve"> площадь</w:t>
            </w:r>
            <w:r>
              <w:rPr>
                <w:rFonts w:ascii="Times New Roman" w:hAnsi="Times New Roman" w:cs="Times New Roman"/>
              </w:rPr>
              <w:t>ю</w:t>
            </w:r>
            <w:r w:rsidRPr="00C373F7">
              <w:rPr>
                <w:rFonts w:ascii="Times New Roman" w:hAnsi="Times New Roman" w:cs="Times New Roman"/>
              </w:rPr>
              <w:t xml:space="preserve"> 95</w:t>
            </w:r>
            <w:r w:rsidR="00D37B6A">
              <w:rPr>
                <w:rFonts w:ascii="Times New Roman" w:hAnsi="Times New Roman" w:cs="Times New Roman"/>
              </w:rPr>
              <w:t xml:space="preserve"> </w:t>
            </w:r>
            <w:r w:rsidRPr="00C373F7">
              <w:rPr>
                <w:rFonts w:ascii="Times New Roman" w:hAnsi="Times New Roman" w:cs="Times New Roman"/>
              </w:rPr>
              <w:t>м2.</w:t>
            </w:r>
          </w:p>
          <w:p w:rsidR="00D37B6A" w:rsidRDefault="00D37B6A" w:rsidP="003D771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>Очистка кварцевым песком решетчатых поверхностей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373F7">
              <w:rPr>
                <w:rFonts w:ascii="Times New Roman" w:hAnsi="Times New Roman" w:cs="Times New Roman"/>
                <w:bCs/>
              </w:rPr>
              <w:t>площадью 8 м2.</w:t>
            </w:r>
          </w:p>
          <w:p w:rsidR="00D37B6A" w:rsidRDefault="00D37B6A" w:rsidP="003D77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Обеспыливание поверхности </w:t>
            </w:r>
            <w:r w:rsidRPr="00D37B6A">
              <w:rPr>
                <w:rFonts w:ascii="Times New Roman" w:hAnsi="Times New Roman" w:cs="Times New Roman"/>
                <w:bCs/>
              </w:rPr>
              <w:t>площадью 103 м2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D37B6A" w:rsidRDefault="00D37B6A" w:rsidP="003D77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Обезжиривание поверхностей </w:t>
            </w:r>
            <w:r w:rsidRPr="00D37B6A">
              <w:rPr>
                <w:rFonts w:ascii="Times New Roman" w:hAnsi="Times New Roman" w:cs="Times New Roman"/>
                <w:bCs/>
              </w:rPr>
              <w:t>площадью 103 м2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D37B6A" w:rsidRPr="00D37B6A" w:rsidRDefault="00D37B6A" w:rsidP="003D77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AD26C7" w:rsidRPr="00C373F7" w:rsidRDefault="00AD26C7" w:rsidP="003D77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 xml:space="preserve">- Площадь окраски </w:t>
            </w:r>
            <w:r w:rsidR="00000300" w:rsidRPr="00C373F7">
              <w:rPr>
                <w:rFonts w:ascii="Times New Roman" w:hAnsi="Times New Roman" w:cs="Times New Roman"/>
                <w:b/>
                <w:bCs/>
              </w:rPr>
              <w:t>103 м2</w:t>
            </w:r>
            <w:r w:rsidR="004A1A68" w:rsidRPr="00C373F7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2C70DF" w:rsidRPr="00C373F7" w:rsidRDefault="00AD26C7" w:rsidP="002C70DF">
            <w:pPr>
              <w:jc w:val="both"/>
              <w:rPr>
                <w:rFonts w:ascii="Times New Roman" w:hAnsi="Times New Roman" w:cs="Times New Roman"/>
              </w:rPr>
            </w:pPr>
            <w:r w:rsidRPr="00C373F7">
              <w:rPr>
                <w:rFonts w:ascii="Times New Roman" w:hAnsi="Times New Roman" w:cs="Times New Roman"/>
                <w:bCs/>
              </w:rPr>
              <w:t xml:space="preserve">- </w:t>
            </w:r>
            <w:r w:rsidR="002C70DF" w:rsidRPr="00C373F7">
              <w:rPr>
                <w:rFonts w:ascii="Times New Roman" w:hAnsi="Times New Roman" w:cs="Times New Roman"/>
              </w:rPr>
              <w:t>Краска эпоксидная двухкомпонентная, марка "HEMPADUR TL87/EG 87280", белая</w:t>
            </w:r>
            <w:r w:rsidR="002B2961" w:rsidRPr="00C373F7">
              <w:rPr>
                <w:rFonts w:ascii="Times New Roman" w:hAnsi="Times New Roman" w:cs="Times New Roman"/>
              </w:rPr>
              <w:t xml:space="preserve"> (</w:t>
            </w:r>
            <w:r w:rsidR="002B2961" w:rsidRPr="00C373F7">
              <w:rPr>
                <w:rFonts w:ascii="Times New Roman" w:hAnsi="Times New Roman" w:cs="Times New Roman"/>
                <w:lang w:val="en-US"/>
              </w:rPr>
              <w:t>RAL</w:t>
            </w:r>
            <w:r w:rsidR="002B2961" w:rsidRPr="00C373F7">
              <w:rPr>
                <w:rFonts w:ascii="Times New Roman" w:hAnsi="Times New Roman" w:cs="Times New Roman"/>
              </w:rPr>
              <w:t xml:space="preserve"> 9003)</w:t>
            </w:r>
            <w:r w:rsidR="004A1A68" w:rsidRPr="00C373F7">
              <w:rPr>
                <w:rFonts w:ascii="Times New Roman" w:hAnsi="Times New Roman" w:cs="Times New Roman"/>
              </w:rPr>
              <w:t>;</w:t>
            </w:r>
          </w:p>
          <w:p w:rsidR="002C70DF" w:rsidRPr="00C373F7" w:rsidRDefault="00AD26C7" w:rsidP="002C70DF">
            <w:pPr>
              <w:jc w:val="both"/>
              <w:rPr>
                <w:rFonts w:ascii="Times New Roman" w:hAnsi="Times New Roman" w:cs="Times New Roman"/>
              </w:rPr>
            </w:pPr>
            <w:r w:rsidRPr="00C373F7">
              <w:rPr>
                <w:rFonts w:ascii="Times New Roman" w:hAnsi="Times New Roman" w:cs="Times New Roman"/>
              </w:rPr>
              <w:t xml:space="preserve">- </w:t>
            </w:r>
            <w:r w:rsidR="002C70DF" w:rsidRPr="00C373F7">
              <w:rPr>
                <w:rFonts w:ascii="Times New Roman" w:hAnsi="Times New Roman" w:cs="Times New Roman"/>
              </w:rPr>
              <w:t>Краска эпоксидная двухкомпонентная, марка "HEMPADUR TL87/EG 87280", красная</w:t>
            </w:r>
            <w:r w:rsidR="002B2961" w:rsidRPr="00C373F7">
              <w:rPr>
                <w:rFonts w:ascii="Times New Roman" w:hAnsi="Times New Roman" w:cs="Times New Roman"/>
              </w:rPr>
              <w:t xml:space="preserve"> (</w:t>
            </w:r>
            <w:r w:rsidR="002B2961" w:rsidRPr="00C373F7">
              <w:rPr>
                <w:rFonts w:ascii="Times New Roman" w:hAnsi="Times New Roman" w:cs="Times New Roman"/>
                <w:lang w:val="en-US"/>
              </w:rPr>
              <w:t>RAL</w:t>
            </w:r>
            <w:r w:rsidR="002B2961" w:rsidRPr="00C373F7">
              <w:rPr>
                <w:rFonts w:ascii="Times New Roman" w:hAnsi="Times New Roman" w:cs="Times New Roman"/>
              </w:rPr>
              <w:t xml:space="preserve"> 3020)</w:t>
            </w:r>
            <w:r w:rsidR="004A1A68" w:rsidRPr="00C373F7">
              <w:rPr>
                <w:rFonts w:ascii="Times New Roman" w:hAnsi="Times New Roman" w:cs="Times New Roman"/>
              </w:rPr>
              <w:t>;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373F7">
              <w:rPr>
                <w:rFonts w:ascii="Times New Roman" w:hAnsi="Times New Roman" w:cs="Times New Roman"/>
                <w:bCs/>
                <w:i/>
              </w:rPr>
              <w:t>Подраздел: 4.2.</w:t>
            </w:r>
          </w:p>
          <w:p w:rsidR="002E3410" w:rsidRPr="00C373F7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>Окраска навесного оборудования</w:t>
            </w:r>
            <w:r w:rsidR="004A1A68" w:rsidRPr="00C373F7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AD26C7" w:rsidRPr="00C373F7" w:rsidRDefault="00AD26C7" w:rsidP="00AD26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C373F7">
              <w:rPr>
                <w:rFonts w:ascii="Times New Roman" w:hAnsi="Times New Roman" w:cs="Times New Roman"/>
                <w:bCs/>
              </w:rPr>
              <w:t xml:space="preserve">Площадь окраски </w:t>
            </w:r>
            <w:r w:rsidR="00D37B6A">
              <w:rPr>
                <w:rFonts w:ascii="Times New Roman" w:hAnsi="Times New Roman" w:cs="Times New Roman"/>
                <w:bCs/>
              </w:rPr>
              <w:t>7</w:t>
            </w:r>
            <w:r w:rsidR="00000300" w:rsidRPr="00C373F7">
              <w:rPr>
                <w:rFonts w:ascii="Times New Roman" w:hAnsi="Times New Roman" w:cs="Times New Roman"/>
                <w:bCs/>
              </w:rPr>
              <w:t xml:space="preserve"> м2</w:t>
            </w:r>
            <w:r w:rsidR="004A1A68" w:rsidRPr="00C373F7">
              <w:rPr>
                <w:rFonts w:ascii="Times New Roman" w:hAnsi="Times New Roman" w:cs="Times New Roman"/>
                <w:bCs/>
              </w:rPr>
              <w:t>.</w:t>
            </w:r>
          </w:p>
          <w:p w:rsidR="002C70DF" w:rsidRPr="00C373F7" w:rsidRDefault="00AD26C7" w:rsidP="002C70DF">
            <w:pPr>
              <w:jc w:val="both"/>
              <w:rPr>
                <w:rFonts w:ascii="Times New Roman" w:hAnsi="Times New Roman" w:cs="Times New Roman"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="002C70DF" w:rsidRPr="00C373F7">
              <w:rPr>
                <w:rFonts w:ascii="Times New Roman" w:hAnsi="Times New Roman" w:cs="Times New Roman"/>
              </w:rPr>
              <w:t>Краски масляные и алкидные цветные, готовые к применению для наружных работ МА-15 белая</w:t>
            </w:r>
            <w:r w:rsidR="002B2961" w:rsidRPr="00C373F7">
              <w:rPr>
                <w:rFonts w:ascii="Times New Roman" w:hAnsi="Times New Roman" w:cs="Times New Roman"/>
              </w:rPr>
              <w:t xml:space="preserve"> (</w:t>
            </w:r>
            <w:r w:rsidR="002B2961" w:rsidRPr="00C373F7">
              <w:rPr>
                <w:rFonts w:ascii="Times New Roman" w:hAnsi="Times New Roman" w:cs="Times New Roman"/>
                <w:lang w:val="en-US"/>
              </w:rPr>
              <w:t>RAL</w:t>
            </w:r>
            <w:r w:rsidR="002B2961" w:rsidRPr="00C373F7">
              <w:rPr>
                <w:rFonts w:ascii="Times New Roman" w:hAnsi="Times New Roman" w:cs="Times New Roman"/>
              </w:rPr>
              <w:t xml:space="preserve"> 9003)</w:t>
            </w:r>
            <w:r w:rsidR="004A1A68" w:rsidRPr="00C373F7">
              <w:rPr>
                <w:rFonts w:ascii="Times New Roman" w:hAnsi="Times New Roman" w:cs="Times New Roman"/>
              </w:rPr>
              <w:t>;</w:t>
            </w:r>
          </w:p>
          <w:p w:rsidR="002E3410" w:rsidRPr="00C373F7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373F7">
              <w:rPr>
                <w:rFonts w:ascii="Times New Roman" w:hAnsi="Times New Roman" w:cs="Times New Roman"/>
                <w:bCs/>
                <w:i/>
              </w:rPr>
              <w:t>Подраздел: 4.3.</w:t>
            </w:r>
          </w:p>
          <w:p w:rsidR="002E3410" w:rsidRPr="00C373F7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373F7">
              <w:rPr>
                <w:rFonts w:ascii="Times New Roman" w:hAnsi="Times New Roman" w:cs="Times New Roman"/>
                <w:bCs/>
              </w:rPr>
              <w:t xml:space="preserve"> </w:t>
            </w:r>
            <w:r w:rsidRPr="00C373F7">
              <w:rPr>
                <w:rFonts w:ascii="Times New Roman" w:hAnsi="Times New Roman" w:cs="Times New Roman"/>
                <w:b/>
                <w:bCs/>
              </w:rPr>
              <w:t>Окрашивание бетонного обвалования емкости</w:t>
            </w:r>
            <w:r w:rsidR="004A1A68" w:rsidRPr="00C373F7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AD26C7" w:rsidRPr="00C373F7" w:rsidRDefault="00AD26C7" w:rsidP="00AD26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C373F7">
              <w:rPr>
                <w:rFonts w:ascii="Times New Roman" w:hAnsi="Times New Roman" w:cs="Times New Roman"/>
                <w:bCs/>
              </w:rPr>
              <w:t xml:space="preserve">Площадь окраски </w:t>
            </w:r>
            <w:r w:rsidR="00000300" w:rsidRPr="00C373F7">
              <w:rPr>
                <w:rFonts w:ascii="Times New Roman" w:hAnsi="Times New Roman" w:cs="Times New Roman"/>
                <w:bCs/>
              </w:rPr>
              <w:t>79 м2</w:t>
            </w:r>
            <w:r w:rsidR="004A1A68" w:rsidRPr="00C373F7">
              <w:rPr>
                <w:rFonts w:ascii="Times New Roman" w:hAnsi="Times New Roman" w:cs="Times New Roman"/>
                <w:bCs/>
              </w:rPr>
              <w:t>.</w:t>
            </w:r>
          </w:p>
          <w:p w:rsidR="002C70DF" w:rsidRPr="00C373F7" w:rsidRDefault="00AD26C7" w:rsidP="002C70DF">
            <w:pPr>
              <w:jc w:val="both"/>
              <w:rPr>
                <w:rFonts w:ascii="Times New Roman" w:hAnsi="Times New Roman" w:cs="Times New Roman"/>
              </w:rPr>
            </w:pPr>
            <w:r w:rsidRPr="00C373F7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="002C70DF" w:rsidRPr="00C373F7">
              <w:rPr>
                <w:rFonts w:ascii="Times New Roman" w:hAnsi="Times New Roman" w:cs="Times New Roman"/>
              </w:rPr>
              <w:t>Краска высокогибкая для окрашивания и защиты бетонных поверхностей, подверженных растрескиванию "БИРСС Эластик Колор", цвет белый</w:t>
            </w:r>
            <w:r w:rsidR="002B2961" w:rsidRPr="00C373F7">
              <w:rPr>
                <w:rFonts w:ascii="Times New Roman" w:hAnsi="Times New Roman" w:cs="Times New Roman"/>
              </w:rPr>
              <w:t xml:space="preserve"> (</w:t>
            </w:r>
            <w:r w:rsidR="002B2961" w:rsidRPr="00C373F7">
              <w:rPr>
                <w:rFonts w:ascii="Times New Roman" w:hAnsi="Times New Roman" w:cs="Times New Roman"/>
                <w:lang w:val="en-US"/>
              </w:rPr>
              <w:t>RAL</w:t>
            </w:r>
            <w:r w:rsidR="002B2961" w:rsidRPr="00C373F7">
              <w:rPr>
                <w:rFonts w:ascii="Times New Roman" w:hAnsi="Times New Roman" w:cs="Times New Roman"/>
              </w:rPr>
              <w:t xml:space="preserve"> 9003)</w:t>
            </w:r>
            <w:r w:rsidR="004A1A68" w:rsidRPr="00C373F7">
              <w:rPr>
                <w:rFonts w:ascii="Times New Roman" w:hAnsi="Times New Roman" w:cs="Times New Roman"/>
              </w:rPr>
              <w:t>;</w:t>
            </w:r>
          </w:p>
          <w:p w:rsidR="00153344" w:rsidRPr="00C373F7" w:rsidRDefault="00153344" w:rsidP="002C70DF">
            <w:pPr>
              <w:jc w:val="both"/>
              <w:rPr>
                <w:rFonts w:ascii="Times New Roman" w:hAnsi="Times New Roman" w:cs="Times New Roman"/>
              </w:rPr>
            </w:pPr>
          </w:p>
          <w:p w:rsidR="00106C71" w:rsidRDefault="00106C71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3410" w:rsidRPr="00D42379" w:rsidRDefault="00106C71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2E3410"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Раздел: 5. </w:t>
            </w:r>
          </w:p>
          <w:p w:rsidR="002E3410" w:rsidRPr="004A1A68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Здание основное инв.000000139</w:t>
            </w:r>
            <w:r w:rsidR="00D42379" w:rsidRPr="004A1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Подраздел: 5.1.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Окраска оцинкованной </w:t>
            </w:r>
            <w:r w:rsidR="002C70DF"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поверхности здания </w:t>
            </w:r>
          </w:p>
          <w:p w:rsidR="00000300" w:rsidRPr="00AD26C7" w:rsidRDefault="00000300" w:rsidP="000003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 80 м2</w:t>
            </w:r>
          </w:p>
          <w:p w:rsidR="002C70DF" w:rsidRPr="00D42379" w:rsidRDefault="00000300" w:rsidP="002C7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2C70DF" w:rsidRPr="00D42379">
              <w:rPr>
                <w:rFonts w:ascii="Times New Roman" w:hAnsi="Times New Roman" w:cs="Times New Roman"/>
              </w:rPr>
              <w:t>Краски масляные и алкидные цветные, готовые к применению для наружных работ МА-15 белая</w:t>
            </w:r>
            <w:r w:rsidR="002B2961">
              <w:rPr>
                <w:rFonts w:ascii="Times New Roman" w:hAnsi="Times New Roman" w:cs="Times New Roman"/>
              </w:rPr>
              <w:t xml:space="preserve"> 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9003)</w:t>
            </w:r>
            <w:r w:rsidR="002B29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3410" w:rsidRPr="00D42379" w:rsidRDefault="00106C71" w:rsidP="003D771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E3410" w:rsidRPr="00D423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Подраздел: 5.2.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Окраска балок пола и углов колонки здания</w:t>
            </w:r>
            <w:r w:rsidR="00250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0300" w:rsidRPr="00AD26C7" w:rsidRDefault="00000300" w:rsidP="000003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 20 м2</w:t>
            </w:r>
            <w:r w:rsidR="002503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70DF" w:rsidRPr="00D42379" w:rsidRDefault="00000300" w:rsidP="002C7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2C70DF" w:rsidRPr="00D42379">
              <w:rPr>
                <w:rFonts w:ascii="Times New Roman" w:hAnsi="Times New Roman" w:cs="Times New Roman"/>
              </w:rPr>
              <w:t>Краски масляные и алкидные цветные, готовые к применению для наружных работ МА-15 синяя</w:t>
            </w:r>
            <w:r w:rsidR="002B2961">
              <w:rPr>
                <w:rFonts w:ascii="Times New Roman" w:hAnsi="Times New Roman" w:cs="Times New Roman"/>
              </w:rPr>
              <w:t xml:space="preserve"> 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5005);</w:t>
            </w:r>
          </w:p>
          <w:p w:rsidR="00106C71" w:rsidRDefault="00106C71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2E3410" w:rsidRPr="00D42379" w:rsidRDefault="00106C71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E3410"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Раздел: 6.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Здание ССТ инв. 000000427, 000000434, </w:t>
            </w:r>
            <w:r w:rsid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000000435, 000000436, 000000437</w:t>
            </w:r>
            <w:r w:rsidR="00250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00300" w:rsidRPr="00AD26C7" w:rsidRDefault="00000300" w:rsidP="000003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 26 м2</w:t>
            </w:r>
            <w:r w:rsidR="002503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70DF" w:rsidRPr="00D42379" w:rsidRDefault="00000300" w:rsidP="002C7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2C70DF" w:rsidRPr="00D42379">
              <w:rPr>
                <w:rFonts w:ascii="Times New Roman" w:hAnsi="Times New Roman" w:cs="Times New Roman"/>
              </w:rPr>
              <w:t>Краски масляные и алкидные цветные, готовые к применению для наружных работ МА-15 синяя</w:t>
            </w:r>
            <w:r w:rsidR="002B2961">
              <w:rPr>
                <w:rFonts w:ascii="Times New Roman" w:hAnsi="Times New Roman" w:cs="Times New Roman"/>
              </w:rPr>
              <w:t xml:space="preserve"> 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5005);</w:t>
            </w:r>
          </w:p>
          <w:p w:rsidR="00106C71" w:rsidRDefault="00106C71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2E3410" w:rsidRPr="00D42379" w:rsidRDefault="00106C71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E3410"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Раздел: 7. 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Здание СОЗВС инв. 94</w:t>
            </w:r>
            <w:r w:rsidR="00250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00300" w:rsidRPr="00AD26C7" w:rsidRDefault="00000300" w:rsidP="000003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 20 м2</w:t>
            </w:r>
            <w:r w:rsidR="002503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C70DF" w:rsidRPr="00D42379" w:rsidRDefault="00000300" w:rsidP="002C70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2C70DF" w:rsidRPr="00D42379">
              <w:rPr>
                <w:rFonts w:ascii="Times New Roman" w:hAnsi="Times New Roman" w:cs="Times New Roman"/>
              </w:rPr>
              <w:t>Краски масляные и алкидные цветные, готовые к применению для наружных работ МА-15 синяя</w:t>
            </w:r>
            <w:r w:rsidR="002B2961">
              <w:rPr>
                <w:rFonts w:ascii="Times New Roman" w:hAnsi="Times New Roman" w:cs="Times New Roman"/>
              </w:rPr>
              <w:t xml:space="preserve"> 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5005);</w:t>
            </w:r>
          </w:p>
          <w:p w:rsidR="00106C71" w:rsidRDefault="002503BC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D771A"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Раздел: 8.</w:t>
            </w:r>
          </w:p>
          <w:p w:rsidR="002E3410" w:rsidRPr="00000300" w:rsidRDefault="007F7626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Контейнеры</w:t>
            </w:r>
            <w:r w:rsidR="002E3410"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20-ти футовые 3 шт. инв.3549,863,864</w:t>
            </w:r>
          </w:p>
          <w:p w:rsidR="00BB288C" w:rsidRDefault="00D37B6A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C533D">
              <w:rPr>
                <w:rFonts w:ascii="Times New Roman" w:hAnsi="Times New Roman" w:cs="Times New Roman"/>
                <w:bCs/>
                <w:sz w:val="24"/>
                <w:szCs w:val="24"/>
              </w:rPr>
              <w:t>0% белой, 60</w:t>
            </w:r>
            <w:r w:rsidR="00BB288C"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>% красной краской</w:t>
            </w:r>
            <w:r w:rsidR="00E566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566C2">
              <w:rPr>
                <w:rFonts w:ascii="Times New Roman" w:hAnsi="Times New Roman" w:cs="Times New Roman"/>
                <w:sz w:val="24"/>
                <w:szCs w:val="24"/>
              </w:rPr>
              <w:t xml:space="preserve"> Схема окраски (Приложение №3)</w:t>
            </w:r>
            <w:r w:rsidR="002503B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00300" w:rsidRPr="00AD26C7" w:rsidRDefault="00000300" w:rsidP="000003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 153 м2</w:t>
            </w:r>
            <w:r w:rsidR="002503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42379" w:rsidRPr="00D42379" w:rsidRDefault="00000300" w:rsidP="00D423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42379" w:rsidRPr="00D42379">
              <w:rPr>
                <w:rFonts w:ascii="Times New Roman" w:hAnsi="Times New Roman" w:cs="Times New Roman"/>
              </w:rPr>
              <w:t>Краска эпоксидная двухкомпонентная, марка "HEMPADUR TL87/EG 87280", белая</w:t>
            </w:r>
            <w:r w:rsidR="002B2961">
              <w:rPr>
                <w:rFonts w:ascii="Times New Roman" w:hAnsi="Times New Roman" w:cs="Times New Roman"/>
              </w:rPr>
              <w:t xml:space="preserve"> 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9003)</w:t>
            </w:r>
            <w:r w:rsidR="002503BC">
              <w:rPr>
                <w:rFonts w:ascii="Times New Roman" w:hAnsi="Times New Roman" w:cs="Times New Roman"/>
              </w:rPr>
              <w:t>;</w:t>
            </w:r>
          </w:p>
          <w:p w:rsidR="00D42379" w:rsidRPr="00D42379" w:rsidRDefault="00000300" w:rsidP="00D423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42379" w:rsidRPr="00D42379">
              <w:rPr>
                <w:rFonts w:ascii="Times New Roman" w:hAnsi="Times New Roman" w:cs="Times New Roman"/>
              </w:rPr>
              <w:t>Краска эпоксидная двухкомпонентная, марка "HEMPADUR TL87/EG 87280", красная</w:t>
            </w:r>
            <w:r w:rsidR="002B2961">
              <w:rPr>
                <w:rFonts w:ascii="Times New Roman" w:hAnsi="Times New Roman" w:cs="Times New Roman"/>
              </w:rPr>
              <w:t xml:space="preserve"> 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3020)</w:t>
            </w:r>
            <w:r w:rsidR="002503BC">
              <w:rPr>
                <w:rFonts w:ascii="Times New Roman" w:hAnsi="Times New Roman" w:cs="Times New Roman"/>
              </w:rPr>
              <w:t>;</w:t>
            </w:r>
          </w:p>
          <w:p w:rsidR="00106C71" w:rsidRDefault="00106C71" w:rsidP="003D77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E3410" w:rsidRPr="00D42379" w:rsidRDefault="00106C71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3410"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Раздел: 9.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Пожарное здан</w:t>
            </w:r>
            <w:r w:rsidR="00BB288C"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ие инв. 30200010</w:t>
            </w:r>
            <w:r w:rsidR="00BB288C"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>, окраска ворот</w:t>
            </w:r>
          </w:p>
          <w:p w:rsidR="00000300" w:rsidRPr="00AD26C7" w:rsidRDefault="00000300" w:rsidP="000003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 96 м2</w:t>
            </w:r>
          </w:p>
          <w:p w:rsidR="00D42379" w:rsidRPr="00D42379" w:rsidRDefault="00FE062D" w:rsidP="00FE06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Грунтовка ХВ-050 красно-коричневая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C71" w:rsidRDefault="00106C71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Раздел: 10. 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Ящики пожарные металлические 9 шт. инв.№№ 1149, 1150,115</w:t>
            </w:r>
            <w:r w:rsidR="00BB288C"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1,1152,3707,3708,3709,3710,3711</w:t>
            </w:r>
            <w:r w:rsidR="002503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BB288C"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0300" w:rsidRPr="00AD26C7" w:rsidRDefault="00000300" w:rsidP="000003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 58 м2</w:t>
            </w:r>
            <w:r w:rsidR="002503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42379" w:rsidRPr="00D42379" w:rsidRDefault="00000300" w:rsidP="00D423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D42379" w:rsidRPr="00D42379">
              <w:rPr>
                <w:rFonts w:ascii="Times New Roman" w:hAnsi="Times New Roman" w:cs="Times New Roman"/>
              </w:rPr>
              <w:t>Краски масляные и алкидные цветные, готовые к применению для наружных работ МА-15 темно-красная</w:t>
            </w:r>
            <w:r w:rsidR="002B2961">
              <w:rPr>
                <w:rFonts w:ascii="Times New Roman" w:hAnsi="Times New Roman" w:cs="Times New Roman"/>
              </w:rPr>
              <w:t xml:space="preserve"> 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2B2961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3020)</w:t>
            </w:r>
            <w:r w:rsidR="002503BC">
              <w:rPr>
                <w:rFonts w:ascii="Times New Roman" w:hAnsi="Times New Roman" w:cs="Times New Roman"/>
              </w:rPr>
              <w:t>;</w:t>
            </w:r>
          </w:p>
          <w:p w:rsidR="00106C71" w:rsidRDefault="00106C71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E3410" w:rsidRPr="00D42379" w:rsidRDefault="002E3410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Раздел: 11</w:t>
            </w:r>
            <w:r w:rsidR="003D771A"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E3410" w:rsidRDefault="002E3410" w:rsidP="003D77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Здание   инв.</w:t>
            </w:r>
            <w:r w:rsidR="00000300" w:rsidRPr="0000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000000144</w:t>
            </w:r>
            <w:r w:rsidR="00000300"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окрас</w:t>
            </w:r>
            <w:r w:rsidR="00FE06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="000C533D">
              <w:rPr>
                <w:rFonts w:ascii="Times New Roman" w:hAnsi="Times New Roman" w:cs="Times New Roman"/>
                <w:bCs/>
                <w:sz w:val="24"/>
                <w:szCs w:val="24"/>
              </w:rPr>
              <w:t>0% белой, и 60</w:t>
            </w:r>
            <w:r w:rsidR="00334887" w:rsidRPr="00D42379">
              <w:rPr>
                <w:rFonts w:ascii="Times New Roman" w:hAnsi="Times New Roman" w:cs="Times New Roman"/>
                <w:bCs/>
                <w:sz w:val="24"/>
                <w:szCs w:val="24"/>
              </w:rPr>
              <w:t>% красной краской</w:t>
            </w:r>
            <w:r w:rsidR="00E566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566C2">
              <w:rPr>
                <w:rFonts w:ascii="Times New Roman" w:hAnsi="Times New Roman" w:cs="Times New Roman"/>
                <w:sz w:val="24"/>
                <w:szCs w:val="24"/>
              </w:rPr>
              <w:t xml:space="preserve"> Схема окраски (Приложение №3)</w:t>
            </w:r>
            <w:r w:rsidR="002503B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00300" w:rsidRPr="00AD26C7" w:rsidRDefault="00000300" w:rsidP="0000030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окраски 103 м2</w:t>
            </w:r>
            <w:r w:rsidR="002503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42379" w:rsidRPr="00D42379" w:rsidRDefault="00000300" w:rsidP="00D423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42379" w:rsidRPr="00D42379">
              <w:rPr>
                <w:rFonts w:ascii="Times New Roman" w:hAnsi="Times New Roman" w:cs="Times New Roman"/>
              </w:rPr>
              <w:t>Эмаль "Виниколор" противокоррозионная/ белая</w:t>
            </w:r>
            <w:r w:rsidR="009D5415">
              <w:rPr>
                <w:rFonts w:ascii="Times New Roman" w:hAnsi="Times New Roman" w:cs="Times New Roman"/>
              </w:rPr>
              <w:t xml:space="preserve"> </w:t>
            </w:r>
            <w:r w:rsidR="009D5415" w:rsidRPr="006924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D5415"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9D5415"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 9003)</w:t>
            </w:r>
            <w:r w:rsidR="002503BC">
              <w:rPr>
                <w:rFonts w:ascii="Times New Roman" w:hAnsi="Times New Roman" w:cs="Times New Roman"/>
              </w:rPr>
              <w:t>;</w:t>
            </w:r>
          </w:p>
          <w:p w:rsidR="00D42379" w:rsidRPr="00D42379" w:rsidRDefault="009D5415" w:rsidP="00D423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Эмаль </w:t>
            </w:r>
            <w:r w:rsidR="00D42379" w:rsidRPr="00D42379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Виниколор" противокоррозионная/ </w:t>
            </w:r>
            <w:r w:rsidR="00D42379" w:rsidRPr="00D42379">
              <w:rPr>
                <w:rFonts w:ascii="Times New Roman" w:hAnsi="Times New Roman" w:cs="Times New Roman"/>
              </w:rPr>
              <w:t>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249B">
              <w:rPr>
                <w:rFonts w:ascii="Times New Roman" w:hAnsi="Times New Roman" w:cs="Times New Roman"/>
              </w:rPr>
              <w:t>(</w:t>
            </w:r>
            <w:r w:rsidRPr="0069249B">
              <w:rPr>
                <w:rFonts w:ascii="Times New Roman" w:hAnsi="Times New Roman" w:cs="Times New Roman"/>
                <w:lang w:val="en-US"/>
              </w:rPr>
              <w:t>RAL</w:t>
            </w:r>
            <w:r w:rsidRPr="0069249B">
              <w:rPr>
                <w:rFonts w:ascii="Times New Roman" w:hAnsi="Times New Roman" w:cs="Times New Roman"/>
              </w:rPr>
              <w:t>3020)</w:t>
            </w:r>
            <w:r w:rsidR="002503BC">
              <w:rPr>
                <w:rFonts w:ascii="Times New Roman" w:hAnsi="Times New Roman" w:cs="Times New Roman"/>
              </w:rPr>
              <w:t>.</w:t>
            </w:r>
          </w:p>
          <w:p w:rsidR="00106C71" w:rsidRDefault="00106C71" w:rsidP="0004662B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662B" w:rsidRPr="0069249B" w:rsidRDefault="0004662B" w:rsidP="0004662B">
            <w:p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69249B">
              <w:rPr>
                <w:rFonts w:ascii="Times New Roman" w:hAnsi="Times New Roman" w:cs="Times New Roman"/>
                <w:i/>
              </w:rPr>
              <w:t xml:space="preserve">Работы по окраске оборудования выполнить после предварительной очистки подготавливаемой поверхности от коррозии, </w:t>
            </w:r>
            <w:r w:rsidR="00F568A3" w:rsidRPr="0069249B">
              <w:rPr>
                <w:rFonts w:ascii="Times New Roman" w:hAnsi="Times New Roman" w:cs="Times New Roman"/>
                <w:i/>
              </w:rPr>
              <w:t>загрязнений и</w:t>
            </w:r>
            <w:r w:rsidRPr="0069249B">
              <w:rPr>
                <w:rFonts w:ascii="Times New Roman" w:hAnsi="Times New Roman" w:cs="Times New Roman"/>
                <w:i/>
              </w:rPr>
              <w:t xml:space="preserve"> нанесения грунтовки.</w:t>
            </w:r>
          </w:p>
          <w:p w:rsidR="0004662B" w:rsidRDefault="0004662B" w:rsidP="0004662B">
            <w:p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69249B">
              <w:rPr>
                <w:rFonts w:ascii="Times New Roman" w:hAnsi="Times New Roman" w:cs="Times New Roman"/>
                <w:i/>
              </w:rPr>
              <w:t xml:space="preserve">Степень очистки поверхности в соответствии п.п. 5.18, табл. </w:t>
            </w:r>
            <w:r w:rsidR="00F568A3" w:rsidRPr="0069249B">
              <w:rPr>
                <w:rFonts w:ascii="Times New Roman" w:hAnsi="Times New Roman" w:cs="Times New Roman"/>
                <w:i/>
              </w:rPr>
              <w:t>18, ГОСТ</w:t>
            </w:r>
            <w:r w:rsidRPr="0069249B">
              <w:rPr>
                <w:rFonts w:ascii="Times New Roman" w:hAnsi="Times New Roman" w:cs="Times New Roman"/>
                <w:i/>
              </w:rPr>
              <w:t xml:space="preserve"> 9.402-2004:</w:t>
            </w:r>
          </w:p>
          <w:p w:rsidR="0056179D" w:rsidRPr="0056179D" w:rsidRDefault="0056179D" w:rsidP="0056179D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179D">
              <w:rPr>
                <w:rFonts w:ascii="Times New Roman" w:hAnsi="Times New Roman" w:cs="Times New Roman"/>
                <w:i/>
                <w:sz w:val="24"/>
                <w:szCs w:val="24"/>
              </w:rPr>
              <w:t>Все необходимые для выполнения работ материалы должны быть учтены в общей стоимости.</w:t>
            </w:r>
          </w:p>
          <w:p w:rsidR="00740253" w:rsidRPr="00E83CBF" w:rsidRDefault="0056179D" w:rsidP="00E83CB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окончания 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работ</w:t>
            </w:r>
            <w:r w:rsidRPr="00DF24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вывезти и утилизировать весь мусор, образовавшийся в процессе выполнения вышеуказанных работ.</w:t>
            </w:r>
          </w:p>
        </w:tc>
      </w:tr>
      <w:tr w:rsidR="00740253" w:rsidRPr="00775F00" w:rsidTr="00106C71">
        <w:trPr>
          <w:trHeight w:val="2037"/>
        </w:trPr>
        <w:tc>
          <w:tcPr>
            <w:tcW w:w="675" w:type="dxa"/>
          </w:tcPr>
          <w:p w:rsidR="00740253" w:rsidRPr="00775F00" w:rsidRDefault="0074025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Pr="00C33A01" w:rsidRDefault="00740253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023" w:type="dxa"/>
          </w:tcPr>
          <w:p w:rsidR="00740253" w:rsidRPr="00C33A01" w:rsidRDefault="0074025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4FD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740253" w:rsidRPr="00775F00" w:rsidTr="000453D3">
        <w:trPr>
          <w:trHeight w:val="988"/>
        </w:trPr>
        <w:tc>
          <w:tcPr>
            <w:tcW w:w="675" w:type="dxa"/>
          </w:tcPr>
          <w:p w:rsidR="00740253" w:rsidRPr="00775F00" w:rsidRDefault="0074025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Pr="00C33A01" w:rsidRDefault="000E718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4F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023" w:type="dxa"/>
          </w:tcPr>
          <w:p w:rsidR="00740253" w:rsidRDefault="0074025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  <w:p w:rsidR="000453D3" w:rsidRPr="00C33A01" w:rsidRDefault="000453D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253" w:rsidRPr="00775F00" w:rsidTr="000453D3">
        <w:trPr>
          <w:trHeight w:val="272"/>
        </w:trPr>
        <w:tc>
          <w:tcPr>
            <w:tcW w:w="675" w:type="dxa"/>
          </w:tcPr>
          <w:p w:rsidR="00740253" w:rsidRPr="00775F00" w:rsidRDefault="0074025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Pr="00C33A01" w:rsidRDefault="00740253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по разработке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023" w:type="dxa"/>
          </w:tcPr>
          <w:p w:rsidR="00740253" w:rsidRDefault="0074025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 соответствии с действующими нормативными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документами.</w:t>
            </w:r>
          </w:p>
          <w:p w:rsidR="000453D3" w:rsidRDefault="000453D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3D3" w:rsidRDefault="000453D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3D3" w:rsidRPr="00C33A01" w:rsidRDefault="000453D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253" w:rsidRPr="00775F00" w:rsidTr="00087070">
        <w:trPr>
          <w:trHeight w:val="4246"/>
        </w:trPr>
        <w:tc>
          <w:tcPr>
            <w:tcW w:w="675" w:type="dxa"/>
          </w:tcPr>
          <w:p w:rsidR="00740253" w:rsidRPr="00775F00" w:rsidRDefault="0074025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Pr="00C33A01" w:rsidRDefault="00740253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023" w:type="dxa"/>
          </w:tcPr>
          <w:p w:rsidR="00740253" w:rsidRPr="00DE64FD" w:rsidRDefault="00740253" w:rsidP="00675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4FD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740253" w:rsidRPr="00DE64FD" w:rsidRDefault="00740253" w:rsidP="006750B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4FD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DE64FD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DE64F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E6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Копии удостоверений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предоставить</w:t>
            </w:r>
            <w:r w:rsidRPr="00DE6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740253" w:rsidRPr="00DE64FD" w:rsidRDefault="00740253" w:rsidP="006750B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4FD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DE64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охране труда.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</w:t>
            </w:r>
            <w:r w:rsidRPr="00DE6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654C7B" w:rsidRPr="001F3A47" w:rsidRDefault="00740253" w:rsidP="00675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4FD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еспечения пожарной безопасности.</w:t>
            </w:r>
          </w:p>
        </w:tc>
      </w:tr>
      <w:tr w:rsidR="00740253" w:rsidRPr="00775F00" w:rsidTr="000D6436">
        <w:tc>
          <w:tcPr>
            <w:tcW w:w="675" w:type="dxa"/>
          </w:tcPr>
          <w:p w:rsidR="00740253" w:rsidRPr="00775F00" w:rsidRDefault="0074025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40253" w:rsidRPr="001735F0" w:rsidRDefault="00740253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023" w:type="dxa"/>
          </w:tcPr>
          <w:p w:rsidR="00740253" w:rsidRDefault="00740253" w:rsidP="00740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0253" w:rsidRPr="001735F0" w:rsidRDefault="00740253" w:rsidP="00740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ФЗ-116.</w:t>
            </w:r>
          </w:p>
        </w:tc>
      </w:tr>
      <w:tr w:rsidR="00F23C8C" w:rsidRPr="00775F00" w:rsidTr="000D6436">
        <w:trPr>
          <w:trHeight w:val="853"/>
        </w:trPr>
        <w:tc>
          <w:tcPr>
            <w:tcW w:w="675" w:type="dxa"/>
          </w:tcPr>
          <w:p w:rsidR="00F23C8C" w:rsidRPr="00775F00" w:rsidRDefault="00F23C8C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23C8C" w:rsidRPr="00C33A01" w:rsidRDefault="00F23C8C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023" w:type="dxa"/>
          </w:tcPr>
          <w:p w:rsidR="00B83AB3" w:rsidRPr="00716085" w:rsidRDefault="00B83AB3" w:rsidP="00B8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085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B83AB3" w:rsidRPr="00716085" w:rsidRDefault="00B83AB3" w:rsidP="00B83AB3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085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hyperlink r:id="rId10" w:tgtFrame="_blank" w:history="1">
              <w:r w:rsidRPr="00716085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РД-11-02-2006</w:t>
              </w:r>
            </w:hyperlink>
            <w:r w:rsidRPr="00716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716085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F23C8C" w:rsidRPr="00716085" w:rsidRDefault="00B83AB3" w:rsidP="00B83AB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60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11" w:tgtFrame="_blank" w:history="1">
              <w:r w:rsidRPr="00716085">
                <w:rPr>
                  <w:rStyle w:val="a5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7160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  <w:p w:rsidR="00716085" w:rsidRPr="00716085" w:rsidRDefault="00716085" w:rsidP="00B83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7160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 68.13330.2017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7160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Приемка в эксплуатацию законченных строительством объектов. Основные положения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</w:tr>
      <w:tr w:rsidR="00F23C8C" w:rsidRPr="00775F00" w:rsidTr="000D6436">
        <w:tc>
          <w:tcPr>
            <w:tcW w:w="675" w:type="dxa"/>
          </w:tcPr>
          <w:p w:rsidR="00F23C8C" w:rsidRPr="00775F00" w:rsidRDefault="00F23C8C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23C8C" w:rsidRPr="00C33A01" w:rsidRDefault="00F23C8C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023" w:type="dxa"/>
          </w:tcPr>
          <w:p w:rsidR="00F23C8C" w:rsidRDefault="00F23C8C" w:rsidP="00ED55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258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</w:t>
            </w:r>
            <w:r w:rsidR="006750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(Предоставляется по официальному запросу на этапе подготовки коммерческого предложения)</w:t>
            </w:r>
          </w:p>
          <w:p w:rsidR="006750BD" w:rsidRDefault="000453D3" w:rsidP="001C2B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Дефектный акт (Приложение №1)</w:t>
            </w:r>
            <w:r w:rsidR="001C2B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C2B7A" w:rsidRPr="001C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50BD" w:rsidRDefault="001C2B7A" w:rsidP="001C2B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83AB3">
              <w:rPr>
                <w:rFonts w:ascii="Times New Roman" w:hAnsi="Times New Roman" w:cs="Times New Roman"/>
                <w:sz w:val="24"/>
                <w:szCs w:val="24"/>
              </w:rPr>
              <w:t xml:space="preserve">окальная смета (Приложение №2); </w:t>
            </w:r>
          </w:p>
          <w:p w:rsidR="00F23C8C" w:rsidRPr="001C2B7A" w:rsidRDefault="00B83AB3" w:rsidP="001C2B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окраски (Приложение №3).</w:t>
            </w:r>
          </w:p>
        </w:tc>
      </w:tr>
      <w:tr w:rsidR="00F23C8C" w:rsidRPr="00775F00" w:rsidTr="000D6436">
        <w:tc>
          <w:tcPr>
            <w:tcW w:w="675" w:type="dxa"/>
          </w:tcPr>
          <w:p w:rsidR="00F23C8C" w:rsidRPr="00775F00" w:rsidRDefault="00F23C8C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23C8C" w:rsidRPr="00C33A01" w:rsidRDefault="00F23C8C" w:rsidP="00605EB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ИД</w:t>
            </w:r>
          </w:p>
        </w:tc>
        <w:tc>
          <w:tcPr>
            <w:tcW w:w="6023" w:type="dxa"/>
          </w:tcPr>
          <w:p w:rsidR="00E566C2" w:rsidRPr="0069249B" w:rsidRDefault="00E566C2" w:rsidP="00E56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- 4 экземпляра на бумажных носителях и 2 экземпляра в электронном виде в формате </w:t>
            </w:r>
            <w:r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3C8C" w:rsidRPr="003B4137" w:rsidRDefault="00E566C2" w:rsidP="00046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 на оптическом носителе информации (компакт-диск </w:t>
            </w:r>
            <w:r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2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). На каждом компакт-диске, содержащем электронную версию ПД/РД, должна быть </w:t>
            </w:r>
            <w:r w:rsidRPr="00692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опись ПД/РД;</w:t>
            </w:r>
          </w:p>
        </w:tc>
      </w:tr>
      <w:tr w:rsidR="00F23C8C" w:rsidRPr="00775F00" w:rsidTr="000D6436">
        <w:tc>
          <w:tcPr>
            <w:tcW w:w="675" w:type="dxa"/>
          </w:tcPr>
          <w:p w:rsidR="00F23C8C" w:rsidRPr="00775F00" w:rsidRDefault="00F23C8C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23C8C" w:rsidRPr="00C33A01" w:rsidRDefault="00F23C8C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023" w:type="dxa"/>
          </w:tcPr>
          <w:p w:rsidR="00F23C8C" w:rsidRPr="00DE64FD" w:rsidRDefault="00F23C8C" w:rsidP="0056722E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  <w:r w:rsidRPr="00DE64FD">
              <w:rPr>
                <w:rStyle w:val="ac"/>
                <w:color w:val="000000"/>
              </w:rPr>
              <w:t>Весь комплекс работ выполняется по проектным сметам передаваемым Заказчиком. Сметы с указанием сметной стоимости работ являются приложением к Заключаемому Договору.</w:t>
            </w:r>
          </w:p>
          <w:p w:rsidR="00F23C8C" w:rsidRPr="00DE64FD" w:rsidRDefault="00F23C8C" w:rsidP="0056722E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  <w:r w:rsidRPr="00DE64FD">
              <w:rPr>
                <w:rStyle w:val="ac"/>
                <w:color w:val="000000"/>
              </w:rPr>
              <w:t xml:space="preserve">Сметы к Договору выполнять в индексах от проектной организации. </w:t>
            </w:r>
          </w:p>
          <w:p w:rsidR="00F23C8C" w:rsidRPr="00DE64FD" w:rsidRDefault="00F23C8C" w:rsidP="0056722E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  <w:r w:rsidRPr="00DE64FD">
              <w:rPr>
                <w:rStyle w:val="ac"/>
                <w:color w:val="000000"/>
              </w:rPr>
              <w:t>Акты выполненных работ (КС-2) выполняются по индексам пересчета в сметной документации.</w:t>
            </w:r>
          </w:p>
          <w:p w:rsidR="00F23C8C" w:rsidRDefault="00F23C8C" w:rsidP="0056722E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  <w:r w:rsidRPr="00DE64FD">
              <w:rPr>
                <w:rStyle w:val="ac"/>
                <w:color w:val="000000"/>
              </w:rPr>
              <w:t>В случае возникновения необходимости выполнения неучтенных (дополнительных) объемов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F23C8C" w:rsidRPr="008D0E8A" w:rsidRDefault="00F23C8C" w:rsidP="0056722E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Требования к сметной документации, разрабатываемой на дополнительные работы</w:t>
            </w:r>
            <w:r w:rsidRPr="008D0E8A">
              <w:rPr>
                <w:color w:val="000000"/>
              </w:rPr>
              <w:t>:</w:t>
            </w:r>
          </w:p>
          <w:p w:rsidR="00F23C8C" w:rsidRPr="00DE64FD" w:rsidRDefault="00F23C8C" w:rsidP="0056722E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Разработать сметную документацию (локальные сметы) на все выполняемые дополнительные работы.</w:t>
            </w:r>
          </w:p>
          <w:p w:rsidR="00106C71" w:rsidRDefault="00106C71" w:rsidP="00106C7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06C71" w:rsidRDefault="00F23C8C" w:rsidP="00106C7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Сметная документация на дополнительные работы должна быть разработана с применением Smeta.ru по сметно-нормативной базе   </w:t>
            </w:r>
            <w:r w:rsidRPr="00DE64FD">
              <w:rPr>
                <w:rStyle w:val="ac"/>
                <w:color w:val="000000"/>
              </w:rPr>
              <w:t>ФЕР-2017</w:t>
            </w:r>
            <w:r w:rsidRPr="00DE64FD">
              <w:rPr>
                <w:color w:val="000000"/>
              </w:rPr>
              <w:t xml:space="preserve"> (Федеральные единичные расценки) редакция 2017 года, (</w:t>
            </w:r>
            <w:r w:rsidRPr="00DE64FD">
              <w:rPr>
                <w:rStyle w:val="ac"/>
                <w:color w:val="000000"/>
              </w:rPr>
              <w:t>ФЕР</w:t>
            </w:r>
            <w:r w:rsidRPr="00DE64FD">
              <w:rPr>
                <w:color w:val="000000"/>
              </w:rPr>
              <w:t xml:space="preserve"> в редакции </w:t>
            </w:r>
            <w:r w:rsidRPr="00DE64FD">
              <w:rPr>
                <w:rStyle w:val="ac"/>
                <w:color w:val="000000"/>
              </w:rPr>
              <w:t>2017</w:t>
            </w:r>
            <w:r>
              <w:rPr>
                <w:color w:val="000000"/>
              </w:rPr>
              <w:t xml:space="preserve"> года) в двух уровнях цен: в </w:t>
            </w:r>
            <w:r w:rsidRPr="00DE64FD">
              <w:rPr>
                <w:color w:val="000000"/>
              </w:rPr>
              <w:t>базисных ценах 2001 г. и в текущих ценах с учетом индексации в проектной документации.</w:t>
            </w:r>
          </w:p>
          <w:p w:rsidR="00106C71" w:rsidRDefault="00106C71" w:rsidP="00106C7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106C71" w:rsidRDefault="00F23C8C" w:rsidP="00106C7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Для определения стоимости оборудования и МТР, 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транспортных и заготовительно - складских расходов) цен (расчёт актуального индекса на ТМЦ к базе 2001 года, исходя из фактических цен на основные материалы и оборудование с учетом ТЗР.).</w:t>
            </w:r>
          </w:p>
          <w:p w:rsidR="00106C71" w:rsidRDefault="00106C71" w:rsidP="00106C71">
            <w:pPr>
              <w:pStyle w:val="ad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:rsidR="00106C71" w:rsidRDefault="00F23C8C" w:rsidP="00106C7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DE64FD">
              <w:rPr>
                <w:b/>
                <w:color w:val="000000"/>
              </w:rPr>
              <w:t>Составлять конкурентный лист на МТР не менее трех (3-х), предприятий поставщиков.</w:t>
            </w:r>
          </w:p>
          <w:p w:rsidR="00F23C8C" w:rsidRPr="00DE64FD" w:rsidRDefault="00F23C8C" w:rsidP="00106C7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расходов, наценок (надбавок), комиссионных вознаграждений, уплаченных снабженческими организациями, оплаты услуг товарных бирж, включая брокерские услуги, таможенных пошлин.</w:t>
            </w:r>
          </w:p>
          <w:p w:rsidR="00106C71" w:rsidRDefault="00F23C8C" w:rsidP="0056722E">
            <w:pPr>
              <w:pStyle w:val="ad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При отсутствии вышеизложенных затрат:</w:t>
            </w:r>
          </w:p>
          <w:p w:rsidR="00F23C8C" w:rsidRPr="00DE64FD" w:rsidRDefault="00F23C8C" w:rsidP="0056722E">
            <w:pPr>
              <w:pStyle w:val="ad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 xml:space="preserve">а) на оборудование применяются согласно методических рекомендаций от 09.02.2017 г. № 81/ПР </w:t>
            </w:r>
            <w:r w:rsidRPr="00DE64FD">
              <w:rPr>
                <w:color w:val="000000"/>
              </w:rPr>
              <w:lastRenderedPageBreak/>
              <w:t>от 09.02.2017 г.</w:t>
            </w:r>
          </w:p>
          <w:p w:rsidR="00F23C8C" w:rsidRPr="00DE64FD" w:rsidRDefault="00F23C8C" w:rsidP="0056722E">
            <w:pPr>
              <w:pStyle w:val="ad"/>
              <w:jc w:val="both"/>
              <w:rPr>
                <w:color w:val="000000"/>
              </w:rPr>
            </w:pPr>
            <w:r w:rsidRPr="00DE64FD">
              <w:rPr>
                <w:color w:val="000000"/>
              </w:rPr>
              <w:t>-  п.  4.60 – транспортные расходы на оборудование принимаются в размере 3% от отпускной цены на оборудование.</w:t>
            </w:r>
          </w:p>
          <w:p w:rsidR="00F23C8C" w:rsidRPr="00DE64FD" w:rsidRDefault="00F23C8C" w:rsidP="007A45A4">
            <w:pPr>
              <w:pStyle w:val="ad"/>
              <w:spacing w:before="0" w:beforeAutospacing="0"/>
              <w:jc w:val="both"/>
            </w:pPr>
            <w:r w:rsidRPr="00DE64FD">
              <w:rPr>
                <w:color w:val="000000"/>
              </w:rPr>
              <w:t xml:space="preserve">- п. 4.64 – заготовительно-складские расходы принимаются в размере 1.2% от стоимости (сметной стоимости) </w:t>
            </w:r>
            <w:r w:rsidRPr="00DE64FD">
              <w:rPr>
                <w:b/>
                <w:color w:val="000000"/>
              </w:rPr>
              <w:t xml:space="preserve">оборудования </w:t>
            </w:r>
            <w:r w:rsidRPr="00DE64FD">
              <w:rPr>
                <w:color w:val="000000"/>
              </w:rPr>
              <w:t>франко-приобъектный склад в текущем уровне цен.</w:t>
            </w:r>
          </w:p>
          <w:p w:rsidR="00F23C8C" w:rsidRPr="00DE64FD" w:rsidRDefault="00F23C8C" w:rsidP="007A45A4">
            <w:pPr>
              <w:pStyle w:val="ad"/>
              <w:spacing w:before="0" w:beforeAutospacing="0" w:after="0" w:afterAutospacing="0"/>
              <w:jc w:val="both"/>
            </w:pPr>
            <w:r w:rsidRPr="00DE64FD">
              <w:rPr>
                <w:color w:val="000000"/>
              </w:rPr>
              <w:t> 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7379CE" w:rsidRDefault="00F23C8C" w:rsidP="007A45A4">
            <w:pPr>
              <w:pStyle w:val="ad"/>
              <w:spacing w:before="0" w:beforeAutospacing="0" w:after="0" w:afterAutospacing="0"/>
              <w:jc w:val="both"/>
            </w:pPr>
            <w:r w:rsidRPr="00DE64FD">
              <w:rPr>
                <w:color w:val="000000"/>
              </w:rPr>
              <w:t>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актах на дополнительные работы</w:t>
            </w:r>
            <w:r w:rsidR="007379CE">
              <w:rPr>
                <w:color w:val="000000"/>
              </w:rPr>
              <w:t>.</w:t>
            </w:r>
          </w:p>
          <w:p w:rsidR="00F23C8C" w:rsidRPr="0056722E" w:rsidRDefault="00F23C8C" w:rsidP="007A45A4">
            <w:pPr>
              <w:pStyle w:val="ad"/>
              <w:spacing w:before="0" w:beforeAutospacing="0" w:after="0" w:afterAutospacing="0"/>
              <w:jc w:val="both"/>
            </w:pPr>
            <w:r w:rsidRPr="00DE64FD">
              <w:rPr>
                <w:color w:val="000000"/>
              </w:rPr>
              <w:t>Указать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F23C8C" w:rsidRPr="00DE64FD" w:rsidRDefault="00F23C8C" w:rsidP="007A45A4">
            <w:pPr>
              <w:pStyle w:val="ad"/>
              <w:spacing w:before="0" w:beforeAutospacing="0" w:after="0" w:afterAutospacing="0"/>
              <w:jc w:val="both"/>
            </w:pPr>
            <w:r w:rsidRPr="00DE64FD">
              <w:rPr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106C71" w:rsidRDefault="00F23C8C" w:rsidP="007A45A4">
            <w:pPr>
              <w:pStyle w:val="ad"/>
              <w:spacing w:before="0" w:beforeAutospacing="0" w:after="0" w:afterAutospacing="0"/>
              <w:jc w:val="both"/>
            </w:pPr>
            <w:r w:rsidRPr="00DE64FD">
              <w:rPr>
                <w:color w:val="000000"/>
              </w:rPr>
              <w:t>Сметная документация предоставляется в одном файле:</w:t>
            </w:r>
          </w:p>
          <w:p w:rsidR="00106C71" w:rsidRDefault="00F23C8C" w:rsidP="007A45A4">
            <w:pPr>
              <w:pStyle w:val="ad"/>
              <w:spacing w:before="0" w:beforeAutospacing="0" w:after="0" w:afterAutospacing="0"/>
              <w:jc w:val="both"/>
            </w:pPr>
            <w:r w:rsidRPr="00DE64FD">
              <w:rPr>
                <w:color w:val="000000"/>
              </w:rPr>
              <w:t>В базовом (ФЕР-2017 г.) и с индексом пересчета в текущий уровень цен; «Форма смета ФЕР-12 граф» (см. приложение 1) </w:t>
            </w:r>
          </w:p>
          <w:p w:rsidR="00106C71" w:rsidRPr="00106C71" w:rsidRDefault="00F23C8C" w:rsidP="007A45A4">
            <w:pPr>
              <w:pStyle w:val="ad"/>
              <w:spacing w:before="0" w:beforeAutospacing="0" w:after="0" w:afterAutospacing="0"/>
              <w:jc w:val="both"/>
              <w:rPr>
                <w:rStyle w:val="ac"/>
                <w:b w:val="0"/>
                <w:bCs w:val="0"/>
              </w:rPr>
            </w:pPr>
            <w:r w:rsidRPr="00DE64FD">
              <w:rPr>
                <w:color w:val="000000"/>
              </w:rPr>
              <w:t xml:space="preserve">Производство строительных, монтажных, ремонтных, 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r w:rsidRPr="00DE64FD">
              <w:rPr>
                <w:rStyle w:val="ac"/>
                <w:color w:val="000000"/>
              </w:rPr>
              <w:t>К=1,15</w:t>
            </w:r>
          </w:p>
          <w:p w:rsidR="00F23C8C" w:rsidRPr="00106C71" w:rsidRDefault="00F23C8C" w:rsidP="007A45A4">
            <w:pPr>
              <w:pStyle w:val="ad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102A08">
              <w:rPr>
                <w:i/>
                <w:color w:val="000000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106C71" w:rsidRPr="00106C71" w:rsidTr="000D6436">
        <w:tc>
          <w:tcPr>
            <w:tcW w:w="675" w:type="dxa"/>
          </w:tcPr>
          <w:p w:rsidR="00106C71" w:rsidRPr="00775F00" w:rsidRDefault="00106C7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106C71" w:rsidRPr="00106C71" w:rsidRDefault="00106C71" w:rsidP="004F3390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пропускному режиму на территорию а/п Внуково</w:t>
            </w:r>
          </w:p>
        </w:tc>
        <w:tc>
          <w:tcPr>
            <w:tcW w:w="6023" w:type="dxa"/>
          </w:tcPr>
          <w:p w:rsidR="00106C71" w:rsidRPr="00106C71" w:rsidRDefault="00106C71" w:rsidP="0010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осуществляются Исполнителем.</w:t>
            </w:r>
          </w:p>
          <w:p w:rsidR="00106C71" w:rsidRPr="00106C71" w:rsidRDefault="00106C71" w:rsidP="0010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Требования по оформлению пропусков, необходимо уточнить по телефон: 8 (495) 436-21-02 (до момента подачи заявки для участия в тендере.</w:t>
            </w:r>
          </w:p>
          <w:p w:rsidR="00106C71" w:rsidRPr="00106C71" w:rsidRDefault="00106C71" w:rsidP="0010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 xml:space="preserve">Пропуска оформляются в едином окне АО «Международный аэропорт «Внуково» расположенное, </w:t>
            </w:r>
            <w:r w:rsidR="005520CB">
              <w:rPr>
                <w:rFonts w:ascii="Times New Roman" w:hAnsi="Times New Roman" w:cs="Times New Roman"/>
                <w:sz w:val="24"/>
                <w:szCs w:val="24"/>
              </w:rPr>
              <w:t>посёлок Внуково, улица Центральная дом 2.</w:t>
            </w:r>
          </w:p>
          <w:p w:rsidR="00106C71" w:rsidRPr="00106C71" w:rsidRDefault="00106C71" w:rsidP="0010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подать заявку на оформление </w:t>
            </w:r>
            <w:r w:rsidRPr="00106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пропусков в течении 5 календарных дней со дня подписания договора.</w:t>
            </w:r>
          </w:p>
          <w:p w:rsidR="00106C71" w:rsidRPr="00106C71" w:rsidRDefault="00106C71" w:rsidP="0010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  <w:p w:rsidR="00106C71" w:rsidRPr="00106C71" w:rsidRDefault="00106C71" w:rsidP="00106C71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rStyle w:val="ac"/>
                <w:color w:val="000000"/>
              </w:rPr>
            </w:pPr>
            <w:r w:rsidRPr="00106C71">
              <w:t xml:space="preserve">Предоставить исполнителем на этапе выставления КП     - </w:t>
            </w:r>
            <w:r w:rsidRPr="00106C71">
              <w:rPr>
                <w:i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</w:t>
            </w:r>
          </w:p>
        </w:tc>
      </w:tr>
      <w:tr w:rsidR="00F23C8C" w:rsidRPr="00106C71" w:rsidTr="00316F7F">
        <w:trPr>
          <w:trHeight w:val="1266"/>
        </w:trPr>
        <w:tc>
          <w:tcPr>
            <w:tcW w:w="675" w:type="dxa"/>
          </w:tcPr>
          <w:p w:rsidR="00F23C8C" w:rsidRPr="00775F00" w:rsidRDefault="00F23C8C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23C8C" w:rsidRPr="00106C71" w:rsidRDefault="00F23C8C" w:rsidP="00914D44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023" w:type="dxa"/>
          </w:tcPr>
          <w:p w:rsidR="00F23C8C" w:rsidRPr="00106C71" w:rsidRDefault="00F23C8C" w:rsidP="00126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7A45A4" w:rsidRDefault="007A45A4" w:rsidP="00126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C8C" w:rsidRPr="00106C71" w:rsidRDefault="00F23C8C" w:rsidP="00126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7A45A4" w:rsidRDefault="007A45A4" w:rsidP="00126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C8C" w:rsidRPr="00106C71" w:rsidRDefault="00F23C8C" w:rsidP="00126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материалы, поставляются исполнителем и должны быть полностью учтены в цене.</w:t>
            </w:r>
          </w:p>
          <w:p w:rsidR="00F23C8C" w:rsidRPr="00106C71" w:rsidRDefault="00F23C8C" w:rsidP="001264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b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F23C8C" w:rsidRPr="00106C71" w:rsidRDefault="007A45A4" w:rsidP="007379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3C8C" w:rsidRPr="00106C71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непрерывность процессов авиатопливообеспечения (по действующей технологической </w:t>
            </w:r>
            <w:r w:rsidR="00BF7C75" w:rsidRPr="00106C71">
              <w:rPr>
                <w:rFonts w:ascii="Times New Roman" w:hAnsi="Times New Roman" w:cs="Times New Roman"/>
                <w:sz w:val="24"/>
                <w:szCs w:val="24"/>
              </w:rPr>
              <w:t>схеме) ППН</w:t>
            </w:r>
            <w:r w:rsidR="00F23C8C" w:rsidRPr="00106C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3C8C" w:rsidRPr="00106C71" w:rsidRDefault="00F23C8C" w:rsidP="00126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7A45A4" w:rsidRDefault="00F23C8C" w:rsidP="00126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7A45A4" w:rsidRDefault="007A45A4" w:rsidP="007A4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3C8C" w:rsidRPr="00106C71" w:rsidRDefault="00F23C8C" w:rsidP="001264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</w:t>
            </w:r>
            <w:r w:rsidR="001C2B7A" w:rsidRPr="001C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C71">
              <w:rPr>
                <w:rFonts w:ascii="Times New Roman" w:hAnsi="Times New Roman" w:cs="Times New Roman"/>
                <w:sz w:val="24"/>
                <w:szCs w:val="24"/>
              </w:rPr>
              <w:t>окружающей среды, внутриобъектового и пропускного режима при оказании услуг на территории Заказчика.</w:t>
            </w:r>
          </w:p>
          <w:p w:rsidR="00F23C8C" w:rsidRPr="00106C71" w:rsidRDefault="00F23C8C" w:rsidP="0056179D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Временные работы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F23C8C" w:rsidRPr="00106C71" w:rsidRDefault="00F23C8C" w:rsidP="0056179D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Непредвиденные работы обозначенные в ССР в % (сводно- сметном расчете в процентах), должны быть расшифрованы сметами и объемы подтверждаться </w:t>
            </w:r>
            <w:r w:rsidR="00BF7C75" w:rsidRPr="00106C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Заказчиком,</w:t>
            </w:r>
            <w:r w:rsidRPr="00106C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если таковые имеются.</w:t>
            </w:r>
          </w:p>
          <w:p w:rsidR="00F23C8C" w:rsidRPr="00106C71" w:rsidRDefault="00F23C8C" w:rsidP="0056179D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Зимние берутся согласно ГСН 81-05-02-2007 III зона </w:t>
            </w:r>
            <w:r w:rsidRPr="00106C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г. Москва, Московская область п. 7.5</w:t>
            </w:r>
          </w:p>
          <w:p w:rsidR="00F23C8C" w:rsidRPr="00106C71" w:rsidRDefault="00F23C8C" w:rsidP="0056179D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C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F23C8C" w:rsidRPr="00106C71" w:rsidRDefault="00F23C8C" w:rsidP="007379CE">
            <w:pPr>
              <w:pStyle w:val="a4"/>
              <w:ind w:left="0" w:firstLine="360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06C71">
              <w:rPr>
                <w:rFonts w:ascii="Times New Roman" w:hAnsi="Times New Roman" w:cs="Times New Roman"/>
                <w:bCs/>
                <w:iCs/>
              </w:rPr>
              <w:t xml:space="preserve">С </w:t>
            </w:r>
            <w:r w:rsidRPr="00106C71">
              <w:rPr>
                <w:rFonts w:ascii="Times New Roman" w:hAnsi="Times New Roman" w:cs="Times New Roman"/>
              </w:rPr>
              <w:t>05 ноября по 5 апреля.</w:t>
            </w:r>
          </w:p>
        </w:tc>
      </w:tr>
      <w:tr w:rsidR="00F23C8C" w:rsidRPr="00775F00" w:rsidTr="000D6436">
        <w:tc>
          <w:tcPr>
            <w:tcW w:w="675" w:type="dxa"/>
          </w:tcPr>
          <w:p w:rsidR="00F23C8C" w:rsidRPr="00775F00" w:rsidRDefault="00F23C8C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23C8C" w:rsidRPr="00C33A01" w:rsidRDefault="00F23C8C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023" w:type="dxa"/>
          </w:tcPr>
          <w:p w:rsidR="00F23C8C" w:rsidRPr="00C33A01" w:rsidRDefault="00F23C8C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Не требуется</w:t>
            </w:r>
          </w:p>
        </w:tc>
      </w:tr>
    </w:tbl>
    <w:p w:rsidR="003D771A" w:rsidRDefault="003D771A" w:rsidP="0012641E">
      <w:pPr>
        <w:tabs>
          <w:tab w:val="left" w:pos="6804"/>
        </w:tabs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9840B2" w:rsidRPr="004C2DCB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9840B2" w:rsidRPr="004C2DCB" w:rsidSect="001F3A47">
      <w:type w:val="continuous"/>
      <w:pgSz w:w="11906" w:h="16838"/>
      <w:pgMar w:top="1134" w:right="850" w:bottom="567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8D1" w:rsidRDefault="008458D1" w:rsidP="002370C6">
      <w:pPr>
        <w:spacing w:after="0" w:line="240" w:lineRule="auto"/>
      </w:pPr>
      <w:r>
        <w:separator/>
      </w:r>
    </w:p>
  </w:endnote>
  <w:endnote w:type="continuationSeparator" w:id="0">
    <w:p w:rsidR="008458D1" w:rsidRDefault="008458D1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2D475D" w:rsidRDefault="0065184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F7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D475D" w:rsidRDefault="002D475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8D1" w:rsidRDefault="008458D1" w:rsidP="002370C6">
      <w:pPr>
        <w:spacing w:after="0" w:line="240" w:lineRule="auto"/>
      </w:pPr>
      <w:r>
        <w:separator/>
      </w:r>
    </w:p>
  </w:footnote>
  <w:footnote w:type="continuationSeparator" w:id="0">
    <w:p w:rsidR="008458D1" w:rsidRDefault="008458D1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E6CFD"/>
    <w:multiLevelType w:val="hybridMultilevel"/>
    <w:tmpl w:val="C84452A0"/>
    <w:lvl w:ilvl="0" w:tplc="4588DC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B389A"/>
    <w:multiLevelType w:val="hybridMultilevel"/>
    <w:tmpl w:val="E49271F6"/>
    <w:lvl w:ilvl="0" w:tplc="4588DC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21"/>
  </w:num>
  <w:num w:numId="4">
    <w:abstractNumId w:val="23"/>
  </w:num>
  <w:num w:numId="5">
    <w:abstractNumId w:val="5"/>
  </w:num>
  <w:num w:numId="6">
    <w:abstractNumId w:val="9"/>
  </w:num>
  <w:num w:numId="7">
    <w:abstractNumId w:val="19"/>
  </w:num>
  <w:num w:numId="8">
    <w:abstractNumId w:val="10"/>
  </w:num>
  <w:num w:numId="9">
    <w:abstractNumId w:val="27"/>
  </w:num>
  <w:num w:numId="10">
    <w:abstractNumId w:val="26"/>
  </w:num>
  <w:num w:numId="11">
    <w:abstractNumId w:val="14"/>
  </w:num>
  <w:num w:numId="12">
    <w:abstractNumId w:val="13"/>
  </w:num>
  <w:num w:numId="13">
    <w:abstractNumId w:val="16"/>
  </w:num>
  <w:num w:numId="14">
    <w:abstractNumId w:val="3"/>
  </w:num>
  <w:num w:numId="15">
    <w:abstractNumId w:val="7"/>
  </w:num>
  <w:num w:numId="16">
    <w:abstractNumId w:val="18"/>
  </w:num>
  <w:num w:numId="17">
    <w:abstractNumId w:val="1"/>
  </w:num>
  <w:num w:numId="18">
    <w:abstractNumId w:val="22"/>
  </w:num>
  <w:num w:numId="19">
    <w:abstractNumId w:val="0"/>
  </w:num>
  <w:num w:numId="20">
    <w:abstractNumId w:val="25"/>
  </w:num>
  <w:num w:numId="21">
    <w:abstractNumId w:val="4"/>
  </w:num>
  <w:num w:numId="22">
    <w:abstractNumId w:val="2"/>
  </w:num>
  <w:num w:numId="23">
    <w:abstractNumId w:val="11"/>
  </w:num>
  <w:num w:numId="24">
    <w:abstractNumId w:val="8"/>
  </w:num>
  <w:num w:numId="25">
    <w:abstractNumId w:val="20"/>
  </w:num>
  <w:num w:numId="26">
    <w:abstractNumId w:val="17"/>
  </w:num>
  <w:num w:numId="27">
    <w:abstractNumId w:val="28"/>
  </w:num>
  <w:num w:numId="28">
    <w:abstractNumId w:val="12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990"/>
    <w:rsid w:val="00000300"/>
    <w:rsid w:val="00000488"/>
    <w:rsid w:val="00001BF2"/>
    <w:rsid w:val="000076D8"/>
    <w:rsid w:val="000105D4"/>
    <w:rsid w:val="00010721"/>
    <w:rsid w:val="00010986"/>
    <w:rsid w:val="00012558"/>
    <w:rsid w:val="00016908"/>
    <w:rsid w:val="00020A67"/>
    <w:rsid w:val="0002558F"/>
    <w:rsid w:val="00030593"/>
    <w:rsid w:val="00030E11"/>
    <w:rsid w:val="0003134F"/>
    <w:rsid w:val="00031593"/>
    <w:rsid w:val="000374E1"/>
    <w:rsid w:val="00037776"/>
    <w:rsid w:val="00040EA6"/>
    <w:rsid w:val="000421E4"/>
    <w:rsid w:val="000443BD"/>
    <w:rsid w:val="000453D3"/>
    <w:rsid w:val="0004662B"/>
    <w:rsid w:val="00047CA5"/>
    <w:rsid w:val="00051C44"/>
    <w:rsid w:val="000610AC"/>
    <w:rsid w:val="00064B55"/>
    <w:rsid w:val="000677F4"/>
    <w:rsid w:val="000679ED"/>
    <w:rsid w:val="00072332"/>
    <w:rsid w:val="00073AC0"/>
    <w:rsid w:val="0007409E"/>
    <w:rsid w:val="00083F20"/>
    <w:rsid w:val="00086F18"/>
    <w:rsid w:val="00087070"/>
    <w:rsid w:val="00090034"/>
    <w:rsid w:val="00090AF7"/>
    <w:rsid w:val="000A0EB6"/>
    <w:rsid w:val="000A5098"/>
    <w:rsid w:val="000B125A"/>
    <w:rsid w:val="000B1651"/>
    <w:rsid w:val="000B2615"/>
    <w:rsid w:val="000B29D7"/>
    <w:rsid w:val="000B448C"/>
    <w:rsid w:val="000C365F"/>
    <w:rsid w:val="000C533D"/>
    <w:rsid w:val="000C7087"/>
    <w:rsid w:val="000C7D32"/>
    <w:rsid w:val="000D6436"/>
    <w:rsid w:val="000D6CA9"/>
    <w:rsid w:val="000D7674"/>
    <w:rsid w:val="000E4449"/>
    <w:rsid w:val="000E61B7"/>
    <w:rsid w:val="000E718D"/>
    <w:rsid w:val="000F1E19"/>
    <w:rsid w:val="000F4E45"/>
    <w:rsid w:val="000F63D9"/>
    <w:rsid w:val="000F6A12"/>
    <w:rsid w:val="000F6A41"/>
    <w:rsid w:val="0010087C"/>
    <w:rsid w:val="00101DBD"/>
    <w:rsid w:val="00103D04"/>
    <w:rsid w:val="001053A5"/>
    <w:rsid w:val="00105C4B"/>
    <w:rsid w:val="00106C71"/>
    <w:rsid w:val="00107490"/>
    <w:rsid w:val="00111138"/>
    <w:rsid w:val="00111AC6"/>
    <w:rsid w:val="001170DB"/>
    <w:rsid w:val="00121A54"/>
    <w:rsid w:val="00123D08"/>
    <w:rsid w:val="0012553A"/>
    <w:rsid w:val="0012641E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0A2F"/>
    <w:rsid w:val="00153344"/>
    <w:rsid w:val="00155378"/>
    <w:rsid w:val="001569E2"/>
    <w:rsid w:val="00163EBA"/>
    <w:rsid w:val="0016496A"/>
    <w:rsid w:val="00170A04"/>
    <w:rsid w:val="00173164"/>
    <w:rsid w:val="001731D2"/>
    <w:rsid w:val="001735F0"/>
    <w:rsid w:val="00181A8F"/>
    <w:rsid w:val="001820AE"/>
    <w:rsid w:val="00182673"/>
    <w:rsid w:val="001828F1"/>
    <w:rsid w:val="00186D35"/>
    <w:rsid w:val="001914F9"/>
    <w:rsid w:val="00195923"/>
    <w:rsid w:val="001959D3"/>
    <w:rsid w:val="001A1C23"/>
    <w:rsid w:val="001A4AE4"/>
    <w:rsid w:val="001A5BBD"/>
    <w:rsid w:val="001B67D1"/>
    <w:rsid w:val="001C1546"/>
    <w:rsid w:val="001C1FC2"/>
    <w:rsid w:val="001C2B7A"/>
    <w:rsid w:val="001C4F45"/>
    <w:rsid w:val="001C75BE"/>
    <w:rsid w:val="001D1E33"/>
    <w:rsid w:val="001D1E74"/>
    <w:rsid w:val="001D39A7"/>
    <w:rsid w:val="001D56F2"/>
    <w:rsid w:val="001E11E8"/>
    <w:rsid w:val="001E1FF6"/>
    <w:rsid w:val="001E6830"/>
    <w:rsid w:val="001F3A47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258"/>
    <w:rsid w:val="0022460D"/>
    <w:rsid w:val="00226A0C"/>
    <w:rsid w:val="00227222"/>
    <w:rsid w:val="002274F2"/>
    <w:rsid w:val="002370C6"/>
    <w:rsid w:val="002414FB"/>
    <w:rsid w:val="00242BA6"/>
    <w:rsid w:val="00244288"/>
    <w:rsid w:val="00247247"/>
    <w:rsid w:val="002503BC"/>
    <w:rsid w:val="00250978"/>
    <w:rsid w:val="002510D5"/>
    <w:rsid w:val="00255C2D"/>
    <w:rsid w:val="00260C34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6EDB"/>
    <w:rsid w:val="002874D4"/>
    <w:rsid w:val="002875BE"/>
    <w:rsid w:val="00291580"/>
    <w:rsid w:val="0029476A"/>
    <w:rsid w:val="00294C5B"/>
    <w:rsid w:val="0029524B"/>
    <w:rsid w:val="00296AC7"/>
    <w:rsid w:val="002A02D4"/>
    <w:rsid w:val="002A1867"/>
    <w:rsid w:val="002A1EF8"/>
    <w:rsid w:val="002A2D9E"/>
    <w:rsid w:val="002A5A4E"/>
    <w:rsid w:val="002B2928"/>
    <w:rsid w:val="002B2961"/>
    <w:rsid w:val="002B44BD"/>
    <w:rsid w:val="002C0DD9"/>
    <w:rsid w:val="002C1717"/>
    <w:rsid w:val="002C6430"/>
    <w:rsid w:val="002C6D0D"/>
    <w:rsid w:val="002C70DF"/>
    <w:rsid w:val="002D1E3E"/>
    <w:rsid w:val="002D26AE"/>
    <w:rsid w:val="002D46D6"/>
    <w:rsid w:val="002D475D"/>
    <w:rsid w:val="002E1732"/>
    <w:rsid w:val="002E3410"/>
    <w:rsid w:val="002E40A0"/>
    <w:rsid w:val="002E6894"/>
    <w:rsid w:val="002E7FB8"/>
    <w:rsid w:val="002F2674"/>
    <w:rsid w:val="002F6C7C"/>
    <w:rsid w:val="0030038F"/>
    <w:rsid w:val="00300F55"/>
    <w:rsid w:val="00300FFE"/>
    <w:rsid w:val="0031471F"/>
    <w:rsid w:val="003163C8"/>
    <w:rsid w:val="003168B0"/>
    <w:rsid w:val="00316F7F"/>
    <w:rsid w:val="00317C5B"/>
    <w:rsid w:val="00327E99"/>
    <w:rsid w:val="00331368"/>
    <w:rsid w:val="00334887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473E"/>
    <w:rsid w:val="003651AD"/>
    <w:rsid w:val="003713CC"/>
    <w:rsid w:val="00386675"/>
    <w:rsid w:val="00386B21"/>
    <w:rsid w:val="00391C9E"/>
    <w:rsid w:val="003A16E3"/>
    <w:rsid w:val="003A6AE3"/>
    <w:rsid w:val="003B01BA"/>
    <w:rsid w:val="003B4137"/>
    <w:rsid w:val="003B5927"/>
    <w:rsid w:val="003C0A55"/>
    <w:rsid w:val="003C148B"/>
    <w:rsid w:val="003C179C"/>
    <w:rsid w:val="003C2C2F"/>
    <w:rsid w:val="003D19F1"/>
    <w:rsid w:val="003D5EEC"/>
    <w:rsid w:val="003D61CE"/>
    <w:rsid w:val="003D771A"/>
    <w:rsid w:val="003E25F0"/>
    <w:rsid w:val="003E6A55"/>
    <w:rsid w:val="003E6BE7"/>
    <w:rsid w:val="003E70E3"/>
    <w:rsid w:val="003F2E69"/>
    <w:rsid w:val="003F2FF3"/>
    <w:rsid w:val="003F761E"/>
    <w:rsid w:val="00400663"/>
    <w:rsid w:val="00400D36"/>
    <w:rsid w:val="00402559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37D77"/>
    <w:rsid w:val="004411CB"/>
    <w:rsid w:val="00441289"/>
    <w:rsid w:val="0044186C"/>
    <w:rsid w:val="004422DF"/>
    <w:rsid w:val="00443E7C"/>
    <w:rsid w:val="00443F41"/>
    <w:rsid w:val="00445D31"/>
    <w:rsid w:val="004462F7"/>
    <w:rsid w:val="004465D5"/>
    <w:rsid w:val="00447A0D"/>
    <w:rsid w:val="004506B3"/>
    <w:rsid w:val="00452BB5"/>
    <w:rsid w:val="00456D83"/>
    <w:rsid w:val="00457231"/>
    <w:rsid w:val="00460A5D"/>
    <w:rsid w:val="00462241"/>
    <w:rsid w:val="00463C52"/>
    <w:rsid w:val="004654F8"/>
    <w:rsid w:val="0046555A"/>
    <w:rsid w:val="004657F6"/>
    <w:rsid w:val="00466F47"/>
    <w:rsid w:val="00471544"/>
    <w:rsid w:val="00471F58"/>
    <w:rsid w:val="00472BF7"/>
    <w:rsid w:val="004760F7"/>
    <w:rsid w:val="004838C1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97D30"/>
    <w:rsid w:val="004A1A68"/>
    <w:rsid w:val="004A207D"/>
    <w:rsid w:val="004A4856"/>
    <w:rsid w:val="004A5CA7"/>
    <w:rsid w:val="004A749C"/>
    <w:rsid w:val="004A7518"/>
    <w:rsid w:val="004B1E67"/>
    <w:rsid w:val="004B30D6"/>
    <w:rsid w:val="004C107B"/>
    <w:rsid w:val="004C157D"/>
    <w:rsid w:val="004C1AD9"/>
    <w:rsid w:val="004C1D3B"/>
    <w:rsid w:val="004C2DCB"/>
    <w:rsid w:val="004C4EC3"/>
    <w:rsid w:val="004C5F5A"/>
    <w:rsid w:val="004C6A5C"/>
    <w:rsid w:val="004D116F"/>
    <w:rsid w:val="004D16D2"/>
    <w:rsid w:val="004D5B79"/>
    <w:rsid w:val="004E1AF6"/>
    <w:rsid w:val="004E37D3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0683B"/>
    <w:rsid w:val="0051399A"/>
    <w:rsid w:val="00513A55"/>
    <w:rsid w:val="005167C4"/>
    <w:rsid w:val="00517C98"/>
    <w:rsid w:val="005278DB"/>
    <w:rsid w:val="005331B9"/>
    <w:rsid w:val="005403AD"/>
    <w:rsid w:val="005407EF"/>
    <w:rsid w:val="00542B72"/>
    <w:rsid w:val="00546707"/>
    <w:rsid w:val="00547C7C"/>
    <w:rsid w:val="005508A5"/>
    <w:rsid w:val="005520CB"/>
    <w:rsid w:val="00552C10"/>
    <w:rsid w:val="0055602C"/>
    <w:rsid w:val="00557DB6"/>
    <w:rsid w:val="00560E83"/>
    <w:rsid w:val="0056179D"/>
    <w:rsid w:val="005659CE"/>
    <w:rsid w:val="0056722E"/>
    <w:rsid w:val="005741FB"/>
    <w:rsid w:val="005744A1"/>
    <w:rsid w:val="00581361"/>
    <w:rsid w:val="00584B27"/>
    <w:rsid w:val="00584F6B"/>
    <w:rsid w:val="00587CA9"/>
    <w:rsid w:val="00593C45"/>
    <w:rsid w:val="005A0A86"/>
    <w:rsid w:val="005A0E97"/>
    <w:rsid w:val="005A2B97"/>
    <w:rsid w:val="005A4D9D"/>
    <w:rsid w:val="005A5C50"/>
    <w:rsid w:val="005A7B54"/>
    <w:rsid w:val="005B1240"/>
    <w:rsid w:val="005B26F3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1DE9"/>
    <w:rsid w:val="005E6E4F"/>
    <w:rsid w:val="005F04CB"/>
    <w:rsid w:val="005F19C6"/>
    <w:rsid w:val="005F4E57"/>
    <w:rsid w:val="005F4F69"/>
    <w:rsid w:val="005F6854"/>
    <w:rsid w:val="005F77B7"/>
    <w:rsid w:val="00605EB3"/>
    <w:rsid w:val="0060635D"/>
    <w:rsid w:val="00606BDE"/>
    <w:rsid w:val="00606D36"/>
    <w:rsid w:val="00611C38"/>
    <w:rsid w:val="0061696A"/>
    <w:rsid w:val="006211CF"/>
    <w:rsid w:val="00624E6F"/>
    <w:rsid w:val="006273E1"/>
    <w:rsid w:val="00631155"/>
    <w:rsid w:val="006318EA"/>
    <w:rsid w:val="00633A90"/>
    <w:rsid w:val="006404DB"/>
    <w:rsid w:val="0064511A"/>
    <w:rsid w:val="00650314"/>
    <w:rsid w:val="0065140A"/>
    <w:rsid w:val="00651847"/>
    <w:rsid w:val="00653052"/>
    <w:rsid w:val="00654C7B"/>
    <w:rsid w:val="00660BE1"/>
    <w:rsid w:val="00660FD6"/>
    <w:rsid w:val="00662E36"/>
    <w:rsid w:val="00664070"/>
    <w:rsid w:val="00665BB6"/>
    <w:rsid w:val="006673D7"/>
    <w:rsid w:val="00673FE1"/>
    <w:rsid w:val="006750BD"/>
    <w:rsid w:val="00676192"/>
    <w:rsid w:val="00677DB6"/>
    <w:rsid w:val="00680DDD"/>
    <w:rsid w:val="00682487"/>
    <w:rsid w:val="006864DC"/>
    <w:rsid w:val="006934C0"/>
    <w:rsid w:val="0069423B"/>
    <w:rsid w:val="006A326B"/>
    <w:rsid w:val="006A4198"/>
    <w:rsid w:val="006A4258"/>
    <w:rsid w:val="006A5BF1"/>
    <w:rsid w:val="006B5585"/>
    <w:rsid w:val="006B5ED3"/>
    <w:rsid w:val="006C068A"/>
    <w:rsid w:val="006C16EA"/>
    <w:rsid w:val="006C6345"/>
    <w:rsid w:val="006C776D"/>
    <w:rsid w:val="006D4488"/>
    <w:rsid w:val="006D4AF7"/>
    <w:rsid w:val="006D672D"/>
    <w:rsid w:val="006D6900"/>
    <w:rsid w:val="006E0385"/>
    <w:rsid w:val="006E2EFC"/>
    <w:rsid w:val="006E322C"/>
    <w:rsid w:val="006E5254"/>
    <w:rsid w:val="006E795D"/>
    <w:rsid w:val="006F148D"/>
    <w:rsid w:val="006F447F"/>
    <w:rsid w:val="006F51C5"/>
    <w:rsid w:val="006F6677"/>
    <w:rsid w:val="007007B0"/>
    <w:rsid w:val="00700A1F"/>
    <w:rsid w:val="0070281E"/>
    <w:rsid w:val="00703679"/>
    <w:rsid w:val="0070453A"/>
    <w:rsid w:val="007072BE"/>
    <w:rsid w:val="00710AA5"/>
    <w:rsid w:val="00712806"/>
    <w:rsid w:val="00712B4C"/>
    <w:rsid w:val="00713159"/>
    <w:rsid w:val="007138BF"/>
    <w:rsid w:val="00715D97"/>
    <w:rsid w:val="00715DA9"/>
    <w:rsid w:val="00716085"/>
    <w:rsid w:val="00716AF3"/>
    <w:rsid w:val="007202BA"/>
    <w:rsid w:val="0073072B"/>
    <w:rsid w:val="007379CE"/>
    <w:rsid w:val="00740253"/>
    <w:rsid w:val="00740C94"/>
    <w:rsid w:val="007416CA"/>
    <w:rsid w:val="007517FD"/>
    <w:rsid w:val="0075356D"/>
    <w:rsid w:val="00757AD4"/>
    <w:rsid w:val="00761051"/>
    <w:rsid w:val="007620CE"/>
    <w:rsid w:val="007658D1"/>
    <w:rsid w:val="00765FE0"/>
    <w:rsid w:val="0076756F"/>
    <w:rsid w:val="007702A7"/>
    <w:rsid w:val="00770BB5"/>
    <w:rsid w:val="00772A75"/>
    <w:rsid w:val="007754A8"/>
    <w:rsid w:val="00775F00"/>
    <w:rsid w:val="007760F5"/>
    <w:rsid w:val="007764AC"/>
    <w:rsid w:val="00783113"/>
    <w:rsid w:val="007851EB"/>
    <w:rsid w:val="007856DD"/>
    <w:rsid w:val="00787591"/>
    <w:rsid w:val="007879DF"/>
    <w:rsid w:val="00792C82"/>
    <w:rsid w:val="00796808"/>
    <w:rsid w:val="007A0A80"/>
    <w:rsid w:val="007A1982"/>
    <w:rsid w:val="007A1C0B"/>
    <w:rsid w:val="007A20FA"/>
    <w:rsid w:val="007A45A4"/>
    <w:rsid w:val="007A4CA3"/>
    <w:rsid w:val="007B2D07"/>
    <w:rsid w:val="007B4164"/>
    <w:rsid w:val="007B7436"/>
    <w:rsid w:val="007C2CCD"/>
    <w:rsid w:val="007C45B3"/>
    <w:rsid w:val="007C5A1E"/>
    <w:rsid w:val="007C70F7"/>
    <w:rsid w:val="007C793C"/>
    <w:rsid w:val="007C7C4B"/>
    <w:rsid w:val="007D0311"/>
    <w:rsid w:val="007D5AA9"/>
    <w:rsid w:val="007E28D5"/>
    <w:rsid w:val="007E32F7"/>
    <w:rsid w:val="007E5FEA"/>
    <w:rsid w:val="007F17AD"/>
    <w:rsid w:val="007F378E"/>
    <w:rsid w:val="007F7626"/>
    <w:rsid w:val="00803912"/>
    <w:rsid w:val="00803EE0"/>
    <w:rsid w:val="00812073"/>
    <w:rsid w:val="00812C5E"/>
    <w:rsid w:val="008211E9"/>
    <w:rsid w:val="008215EE"/>
    <w:rsid w:val="00831044"/>
    <w:rsid w:val="00836A32"/>
    <w:rsid w:val="00836C6B"/>
    <w:rsid w:val="008446A6"/>
    <w:rsid w:val="00845428"/>
    <w:rsid w:val="008458D1"/>
    <w:rsid w:val="008467F0"/>
    <w:rsid w:val="00852F27"/>
    <w:rsid w:val="00856CBD"/>
    <w:rsid w:val="00856EFF"/>
    <w:rsid w:val="00866312"/>
    <w:rsid w:val="008669E5"/>
    <w:rsid w:val="00867F8F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56FD"/>
    <w:rsid w:val="008A7D6C"/>
    <w:rsid w:val="008B5F28"/>
    <w:rsid w:val="008C0678"/>
    <w:rsid w:val="008C0AA3"/>
    <w:rsid w:val="008C7278"/>
    <w:rsid w:val="008D4F72"/>
    <w:rsid w:val="008D58EE"/>
    <w:rsid w:val="008E117B"/>
    <w:rsid w:val="008E13EB"/>
    <w:rsid w:val="008E59D5"/>
    <w:rsid w:val="008E61DC"/>
    <w:rsid w:val="008F0090"/>
    <w:rsid w:val="008F1AF0"/>
    <w:rsid w:val="008F1CD3"/>
    <w:rsid w:val="008F3F99"/>
    <w:rsid w:val="008F40C8"/>
    <w:rsid w:val="008F4517"/>
    <w:rsid w:val="008F56C0"/>
    <w:rsid w:val="009033D2"/>
    <w:rsid w:val="009035F3"/>
    <w:rsid w:val="009077DE"/>
    <w:rsid w:val="00910934"/>
    <w:rsid w:val="009111E3"/>
    <w:rsid w:val="00911E3F"/>
    <w:rsid w:val="009121FC"/>
    <w:rsid w:val="00914D44"/>
    <w:rsid w:val="00920CAD"/>
    <w:rsid w:val="00921AE2"/>
    <w:rsid w:val="00930F4C"/>
    <w:rsid w:val="00930FC6"/>
    <w:rsid w:val="00933483"/>
    <w:rsid w:val="00935BF8"/>
    <w:rsid w:val="0094167C"/>
    <w:rsid w:val="009523C4"/>
    <w:rsid w:val="00954F56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6FDD"/>
    <w:rsid w:val="00967A9D"/>
    <w:rsid w:val="00971C8C"/>
    <w:rsid w:val="00972957"/>
    <w:rsid w:val="0097380E"/>
    <w:rsid w:val="00973BCB"/>
    <w:rsid w:val="00974D49"/>
    <w:rsid w:val="0097571E"/>
    <w:rsid w:val="0097672F"/>
    <w:rsid w:val="009769E7"/>
    <w:rsid w:val="00976F18"/>
    <w:rsid w:val="009840B2"/>
    <w:rsid w:val="0098517D"/>
    <w:rsid w:val="0098744F"/>
    <w:rsid w:val="009914BB"/>
    <w:rsid w:val="009934F5"/>
    <w:rsid w:val="009939CF"/>
    <w:rsid w:val="009A1E1D"/>
    <w:rsid w:val="009A6DDE"/>
    <w:rsid w:val="009A7E4A"/>
    <w:rsid w:val="009B0F3E"/>
    <w:rsid w:val="009B1AB5"/>
    <w:rsid w:val="009B401A"/>
    <w:rsid w:val="009B57E1"/>
    <w:rsid w:val="009C63CA"/>
    <w:rsid w:val="009D5415"/>
    <w:rsid w:val="009D6504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A49"/>
    <w:rsid w:val="00A03D67"/>
    <w:rsid w:val="00A041B0"/>
    <w:rsid w:val="00A0650A"/>
    <w:rsid w:val="00A201BD"/>
    <w:rsid w:val="00A2259C"/>
    <w:rsid w:val="00A2346E"/>
    <w:rsid w:val="00A254BF"/>
    <w:rsid w:val="00A30C56"/>
    <w:rsid w:val="00A325C0"/>
    <w:rsid w:val="00A37F93"/>
    <w:rsid w:val="00A409F6"/>
    <w:rsid w:val="00A431D8"/>
    <w:rsid w:val="00A43986"/>
    <w:rsid w:val="00A45E0C"/>
    <w:rsid w:val="00A46EFA"/>
    <w:rsid w:val="00A52518"/>
    <w:rsid w:val="00A53900"/>
    <w:rsid w:val="00A60FFA"/>
    <w:rsid w:val="00A61D02"/>
    <w:rsid w:val="00A634BB"/>
    <w:rsid w:val="00A651F5"/>
    <w:rsid w:val="00A73B02"/>
    <w:rsid w:val="00A75A6E"/>
    <w:rsid w:val="00A8081E"/>
    <w:rsid w:val="00A83049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57D4"/>
    <w:rsid w:val="00AB7132"/>
    <w:rsid w:val="00AC6B75"/>
    <w:rsid w:val="00AC7E44"/>
    <w:rsid w:val="00AD1AED"/>
    <w:rsid w:val="00AD26C7"/>
    <w:rsid w:val="00AD2ADC"/>
    <w:rsid w:val="00AE0794"/>
    <w:rsid w:val="00AE1BA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7576"/>
    <w:rsid w:val="00B378EC"/>
    <w:rsid w:val="00B42BF2"/>
    <w:rsid w:val="00B43F77"/>
    <w:rsid w:val="00B46031"/>
    <w:rsid w:val="00B4719B"/>
    <w:rsid w:val="00B51678"/>
    <w:rsid w:val="00B51DF5"/>
    <w:rsid w:val="00B55237"/>
    <w:rsid w:val="00B60CC7"/>
    <w:rsid w:val="00B71192"/>
    <w:rsid w:val="00B82FF2"/>
    <w:rsid w:val="00B83AB3"/>
    <w:rsid w:val="00B91115"/>
    <w:rsid w:val="00B9391D"/>
    <w:rsid w:val="00B93C38"/>
    <w:rsid w:val="00B9707D"/>
    <w:rsid w:val="00BA0090"/>
    <w:rsid w:val="00BA0ADF"/>
    <w:rsid w:val="00BA1715"/>
    <w:rsid w:val="00BA23A4"/>
    <w:rsid w:val="00BA4096"/>
    <w:rsid w:val="00BA4E30"/>
    <w:rsid w:val="00BA5CCF"/>
    <w:rsid w:val="00BB288C"/>
    <w:rsid w:val="00BB6F50"/>
    <w:rsid w:val="00BB7177"/>
    <w:rsid w:val="00BC2ECB"/>
    <w:rsid w:val="00BD1DD2"/>
    <w:rsid w:val="00BD41A1"/>
    <w:rsid w:val="00BD69AD"/>
    <w:rsid w:val="00BE0CE8"/>
    <w:rsid w:val="00BE1D26"/>
    <w:rsid w:val="00BE32F9"/>
    <w:rsid w:val="00BE77BB"/>
    <w:rsid w:val="00BF02A1"/>
    <w:rsid w:val="00BF0A74"/>
    <w:rsid w:val="00BF436C"/>
    <w:rsid w:val="00BF47F4"/>
    <w:rsid w:val="00BF7399"/>
    <w:rsid w:val="00BF7C75"/>
    <w:rsid w:val="00C009F1"/>
    <w:rsid w:val="00C00DD8"/>
    <w:rsid w:val="00C01B5F"/>
    <w:rsid w:val="00C039C9"/>
    <w:rsid w:val="00C057C3"/>
    <w:rsid w:val="00C11B31"/>
    <w:rsid w:val="00C14030"/>
    <w:rsid w:val="00C15F1C"/>
    <w:rsid w:val="00C214D7"/>
    <w:rsid w:val="00C25871"/>
    <w:rsid w:val="00C30618"/>
    <w:rsid w:val="00C326FF"/>
    <w:rsid w:val="00C33A01"/>
    <w:rsid w:val="00C3734C"/>
    <w:rsid w:val="00C373F7"/>
    <w:rsid w:val="00C37709"/>
    <w:rsid w:val="00C434E9"/>
    <w:rsid w:val="00C47566"/>
    <w:rsid w:val="00C500E0"/>
    <w:rsid w:val="00C5309D"/>
    <w:rsid w:val="00C5311C"/>
    <w:rsid w:val="00C54873"/>
    <w:rsid w:val="00C63445"/>
    <w:rsid w:val="00C66058"/>
    <w:rsid w:val="00C75C26"/>
    <w:rsid w:val="00C76469"/>
    <w:rsid w:val="00C82410"/>
    <w:rsid w:val="00C82DCE"/>
    <w:rsid w:val="00C854C3"/>
    <w:rsid w:val="00C85C38"/>
    <w:rsid w:val="00C87B82"/>
    <w:rsid w:val="00C95CD1"/>
    <w:rsid w:val="00C9630A"/>
    <w:rsid w:val="00CA5607"/>
    <w:rsid w:val="00CA6130"/>
    <w:rsid w:val="00CB0181"/>
    <w:rsid w:val="00CB06B7"/>
    <w:rsid w:val="00CB228E"/>
    <w:rsid w:val="00CB3709"/>
    <w:rsid w:val="00CB37C0"/>
    <w:rsid w:val="00CB6719"/>
    <w:rsid w:val="00CC5236"/>
    <w:rsid w:val="00CC6E74"/>
    <w:rsid w:val="00CD2CBB"/>
    <w:rsid w:val="00CD2F49"/>
    <w:rsid w:val="00CD7C61"/>
    <w:rsid w:val="00CE5B75"/>
    <w:rsid w:val="00D0194B"/>
    <w:rsid w:val="00D0389D"/>
    <w:rsid w:val="00D0527D"/>
    <w:rsid w:val="00D058A0"/>
    <w:rsid w:val="00D06E4A"/>
    <w:rsid w:val="00D06FC8"/>
    <w:rsid w:val="00D2115D"/>
    <w:rsid w:val="00D211BD"/>
    <w:rsid w:val="00D30C48"/>
    <w:rsid w:val="00D31F2A"/>
    <w:rsid w:val="00D33F05"/>
    <w:rsid w:val="00D35E6F"/>
    <w:rsid w:val="00D37B6A"/>
    <w:rsid w:val="00D42379"/>
    <w:rsid w:val="00D42864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87DFF"/>
    <w:rsid w:val="00D9437E"/>
    <w:rsid w:val="00DA2CD8"/>
    <w:rsid w:val="00DA2FEB"/>
    <w:rsid w:val="00DA34F0"/>
    <w:rsid w:val="00DA72FD"/>
    <w:rsid w:val="00DB2B03"/>
    <w:rsid w:val="00DB3157"/>
    <w:rsid w:val="00DB5C89"/>
    <w:rsid w:val="00DC1340"/>
    <w:rsid w:val="00DC21F5"/>
    <w:rsid w:val="00DC5B9E"/>
    <w:rsid w:val="00DD37DD"/>
    <w:rsid w:val="00DD5D33"/>
    <w:rsid w:val="00DD63C9"/>
    <w:rsid w:val="00DE1574"/>
    <w:rsid w:val="00DE1EC1"/>
    <w:rsid w:val="00DE2672"/>
    <w:rsid w:val="00DE313E"/>
    <w:rsid w:val="00DE5651"/>
    <w:rsid w:val="00DE7C00"/>
    <w:rsid w:val="00DF1AF4"/>
    <w:rsid w:val="00DF1CD9"/>
    <w:rsid w:val="00DF3523"/>
    <w:rsid w:val="00E0111E"/>
    <w:rsid w:val="00E066D9"/>
    <w:rsid w:val="00E071FC"/>
    <w:rsid w:val="00E12797"/>
    <w:rsid w:val="00E14C9D"/>
    <w:rsid w:val="00E20A29"/>
    <w:rsid w:val="00E21F54"/>
    <w:rsid w:val="00E24CC8"/>
    <w:rsid w:val="00E26DD7"/>
    <w:rsid w:val="00E27D22"/>
    <w:rsid w:val="00E34394"/>
    <w:rsid w:val="00E353D6"/>
    <w:rsid w:val="00E378B5"/>
    <w:rsid w:val="00E400A1"/>
    <w:rsid w:val="00E4106A"/>
    <w:rsid w:val="00E41BF8"/>
    <w:rsid w:val="00E4625C"/>
    <w:rsid w:val="00E50C47"/>
    <w:rsid w:val="00E5335D"/>
    <w:rsid w:val="00E566C2"/>
    <w:rsid w:val="00E578BF"/>
    <w:rsid w:val="00E614BB"/>
    <w:rsid w:val="00E63E2F"/>
    <w:rsid w:val="00E70422"/>
    <w:rsid w:val="00E72D8B"/>
    <w:rsid w:val="00E805E7"/>
    <w:rsid w:val="00E8094E"/>
    <w:rsid w:val="00E826E6"/>
    <w:rsid w:val="00E83CBF"/>
    <w:rsid w:val="00E84448"/>
    <w:rsid w:val="00E85C5B"/>
    <w:rsid w:val="00E86BC0"/>
    <w:rsid w:val="00E93623"/>
    <w:rsid w:val="00E937AC"/>
    <w:rsid w:val="00E94B44"/>
    <w:rsid w:val="00E95EC8"/>
    <w:rsid w:val="00E96D7C"/>
    <w:rsid w:val="00EA7152"/>
    <w:rsid w:val="00EB03C3"/>
    <w:rsid w:val="00EB0B7C"/>
    <w:rsid w:val="00EC15DF"/>
    <w:rsid w:val="00EC1EB1"/>
    <w:rsid w:val="00EC38E6"/>
    <w:rsid w:val="00EC593E"/>
    <w:rsid w:val="00EC5BBE"/>
    <w:rsid w:val="00EC60F3"/>
    <w:rsid w:val="00ED2871"/>
    <w:rsid w:val="00ED4E36"/>
    <w:rsid w:val="00ED5577"/>
    <w:rsid w:val="00ED692E"/>
    <w:rsid w:val="00ED77E1"/>
    <w:rsid w:val="00EE0A62"/>
    <w:rsid w:val="00EE63FC"/>
    <w:rsid w:val="00EE7F52"/>
    <w:rsid w:val="00EF0313"/>
    <w:rsid w:val="00EF17FB"/>
    <w:rsid w:val="00EF1B5B"/>
    <w:rsid w:val="00EF1DC5"/>
    <w:rsid w:val="00EF3F9B"/>
    <w:rsid w:val="00EF7A30"/>
    <w:rsid w:val="00F01EF7"/>
    <w:rsid w:val="00F026CE"/>
    <w:rsid w:val="00F05153"/>
    <w:rsid w:val="00F06151"/>
    <w:rsid w:val="00F06D1C"/>
    <w:rsid w:val="00F12216"/>
    <w:rsid w:val="00F15788"/>
    <w:rsid w:val="00F2057A"/>
    <w:rsid w:val="00F2215F"/>
    <w:rsid w:val="00F22B39"/>
    <w:rsid w:val="00F23C8C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568A3"/>
    <w:rsid w:val="00F5776D"/>
    <w:rsid w:val="00F63254"/>
    <w:rsid w:val="00F65291"/>
    <w:rsid w:val="00F7007A"/>
    <w:rsid w:val="00F71580"/>
    <w:rsid w:val="00F71FB0"/>
    <w:rsid w:val="00F7365F"/>
    <w:rsid w:val="00F75646"/>
    <w:rsid w:val="00F75857"/>
    <w:rsid w:val="00F76ECA"/>
    <w:rsid w:val="00F8156F"/>
    <w:rsid w:val="00F873C7"/>
    <w:rsid w:val="00F938EE"/>
    <w:rsid w:val="00F9489F"/>
    <w:rsid w:val="00FA257B"/>
    <w:rsid w:val="00FA3DB2"/>
    <w:rsid w:val="00FA667F"/>
    <w:rsid w:val="00FA7BFB"/>
    <w:rsid w:val="00FB4DF5"/>
    <w:rsid w:val="00FB6966"/>
    <w:rsid w:val="00FC0A5B"/>
    <w:rsid w:val="00FC15F0"/>
    <w:rsid w:val="00FC48D7"/>
    <w:rsid w:val="00FC6496"/>
    <w:rsid w:val="00FD159B"/>
    <w:rsid w:val="00FD67F6"/>
    <w:rsid w:val="00FE062D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53E4A"/>
  <w15:docId w15:val="{E62708BB-5C86-4D66-9496-8BE73895B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B6A"/>
  </w:style>
  <w:style w:type="paragraph" w:styleId="2">
    <w:name w:val="heading 2"/>
    <w:basedOn w:val="a"/>
    <w:link w:val="20"/>
    <w:uiPriority w:val="9"/>
    <w:qFormat/>
    <w:rsid w:val="00CB01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8454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AD26C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D26C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D26C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26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D26C7"/>
    <w:rPr>
      <w:b/>
      <w:bCs/>
      <w:sz w:val="20"/>
      <w:szCs w:val="20"/>
    </w:rPr>
  </w:style>
  <w:style w:type="character" w:styleId="af3">
    <w:name w:val="Emphasis"/>
    <w:basedOn w:val="a0"/>
    <w:uiPriority w:val="20"/>
    <w:qFormat/>
    <w:rsid w:val="009769E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CB01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vak-world.web-box.ru/program/file-archive/documents/rd-11-05-2007-porjado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vak-world.web-box.ru/program/file-archive/spravochnoe-posobie/trebovanija-k-sostavu-i-porjadk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211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CFCCD-93D4-433A-BB48-3741E070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2548</TotalTime>
  <Pages>11</Pages>
  <Words>3039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Мамыркина А.С.</cp:lastModifiedBy>
  <cp:revision>39</cp:revision>
  <cp:lastPrinted>2019-07-11T07:42:00Z</cp:lastPrinted>
  <dcterms:created xsi:type="dcterms:W3CDTF">2019-04-11T10:58:00Z</dcterms:created>
  <dcterms:modified xsi:type="dcterms:W3CDTF">2020-03-23T07:49:00Z</dcterms:modified>
</cp:coreProperties>
</file>